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061" w:rsidRPr="009D6061" w:rsidRDefault="009D6061" w:rsidP="009D6061">
      <w:pPr>
        <w:jc w:val="center"/>
        <w:rPr>
          <w:rFonts w:ascii="Times New Roman" w:hAnsi="Times New Roman"/>
          <w:b/>
          <w:sz w:val="24"/>
          <w:szCs w:val="24"/>
          <w:lang w:val="kk-KZ"/>
        </w:rPr>
      </w:pPr>
      <w:bookmarkStart w:id="0" w:name="_GoBack"/>
      <w:bookmarkEnd w:id="0"/>
      <w:r w:rsidRPr="009D6061">
        <w:rPr>
          <w:rFonts w:ascii="Times New Roman" w:hAnsi="Times New Roman"/>
          <w:b/>
          <w:sz w:val="24"/>
          <w:szCs w:val="24"/>
          <w:lang w:val="kk-KZ"/>
        </w:rPr>
        <w:t>АЛЬ ФАРАБИ АТЫНДАҒЫ ҚАЗАҚ ҰЛТТЫҚ УНИВЕРСИТЕТІ</w:t>
      </w:r>
    </w:p>
    <w:p w:rsidR="009D6061" w:rsidRPr="009D6061" w:rsidRDefault="009D6061" w:rsidP="009D6061">
      <w:pPr>
        <w:jc w:val="center"/>
        <w:rPr>
          <w:rFonts w:ascii="Times New Roman" w:hAnsi="Times New Roman"/>
          <w:b/>
          <w:sz w:val="24"/>
          <w:szCs w:val="24"/>
          <w:lang w:val="ru-RU"/>
        </w:rPr>
      </w:pPr>
      <w:r w:rsidRPr="009D6061">
        <w:rPr>
          <w:rFonts w:ascii="Times New Roman" w:hAnsi="Times New Roman"/>
          <w:b/>
          <w:sz w:val="24"/>
          <w:szCs w:val="24"/>
          <w:lang w:val="kk-KZ"/>
        </w:rPr>
        <w:t>ХАЛЫҚАРАЛЫҚ ҚАТЫНАСТАР ФАКУЛЬТЕТІ</w:t>
      </w:r>
    </w:p>
    <w:p w:rsidR="009D6061" w:rsidRDefault="009D6061" w:rsidP="009D6061">
      <w:pPr>
        <w:jc w:val="center"/>
        <w:rPr>
          <w:rFonts w:ascii="Times New Roman" w:hAnsi="Times New Roman"/>
          <w:b/>
          <w:sz w:val="24"/>
          <w:szCs w:val="24"/>
          <w:lang w:val="ru-RU"/>
        </w:rPr>
      </w:pPr>
      <w:r w:rsidRPr="009D6061">
        <w:rPr>
          <w:rFonts w:ascii="Times New Roman" w:hAnsi="Times New Roman"/>
          <w:b/>
          <w:sz w:val="24"/>
          <w:szCs w:val="24"/>
          <w:lang w:val="ru-RU"/>
        </w:rPr>
        <w:t>ДИПЛОМАТИЯЛЫҚ АУДАРМА КАФЕДРАСЫ</w:t>
      </w:r>
    </w:p>
    <w:p w:rsidR="009D6061" w:rsidRPr="009D6061" w:rsidRDefault="009D6061" w:rsidP="009D6061">
      <w:pPr>
        <w:ind w:left="567"/>
        <w:jc w:val="center"/>
        <w:rPr>
          <w:rFonts w:ascii="Times New Roman" w:hAnsi="Times New Roman" w:cs="Times New Roman"/>
          <w:b/>
          <w:sz w:val="24"/>
          <w:szCs w:val="24"/>
          <w:lang w:val="kk-KZ"/>
        </w:rPr>
      </w:pPr>
      <w:r w:rsidRPr="009D6061">
        <w:rPr>
          <w:rFonts w:ascii="Times New Roman" w:hAnsi="Times New Roman" w:cs="Times New Roman"/>
          <w:b/>
          <w:sz w:val="24"/>
          <w:szCs w:val="24"/>
          <w:lang w:val="ru-RU"/>
        </w:rPr>
        <w:t xml:space="preserve"> «5</w:t>
      </w:r>
      <w:r w:rsidRPr="009D6061">
        <w:rPr>
          <w:rFonts w:ascii="Times New Roman" w:hAnsi="Times New Roman" w:cs="Times New Roman"/>
          <w:b/>
          <w:sz w:val="24"/>
          <w:szCs w:val="24"/>
        </w:rPr>
        <w:t>B</w:t>
      </w:r>
      <w:r w:rsidRPr="009D6061">
        <w:rPr>
          <w:rFonts w:ascii="Times New Roman" w:hAnsi="Times New Roman" w:cs="Times New Roman"/>
          <w:b/>
          <w:sz w:val="24"/>
          <w:szCs w:val="24"/>
          <w:lang w:val="ru-RU"/>
        </w:rPr>
        <w:t>03020200»</w:t>
      </w:r>
    </w:p>
    <w:p w:rsidR="009D6061" w:rsidRPr="0062209A" w:rsidRDefault="009D6061" w:rsidP="009D6061">
      <w:pPr>
        <w:spacing w:after="0"/>
        <w:ind w:right="424"/>
        <w:jc w:val="center"/>
        <w:rPr>
          <w:rFonts w:ascii="Times New Roman" w:hAnsi="Times New Roman"/>
          <w:b/>
          <w:sz w:val="24"/>
          <w:szCs w:val="24"/>
          <w:lang w:val="kk-KZ"/>
        </w:rPr>
      </w:pPr>
      <w:r w:rsidRPr="0062209A">
        <w:rPr>
          <w:rFonts w:ascii="Times New Roman" w:hAnsi="Times New Roman"/>
          <w:b/>
          <w:sz w:val="24"/>
          <w:szCs w:val="24"/>
          <w:lang w:val="kk-KZ"/>
        </w:rPr>
        <w:t xml:space="preserve">Халықаралық </w:t>
      </w:r>
      <w:r>
        <w:rPr>
          <w:rFonts w:ascii="Times New Roman" w:hAnsi="Times New Roman"/>
          <w:b/>
          <w:sz w:val="24"/>
          <w:szCs w:val="24"/>
          <w:lang w:val="kk-KZ"/>
        </w:rPr>
        <w:t>құқық</w:t>
      </w:r>
      <w:r w:rsidRPr="0062209A">
        <w:rPr>
          <w:rFonts w:ascii="Times New Roman" w:hAnsi="Times New Roman"/>
          <w:b/>
          <w:sz w:val="24"/>
          <w:szCs w:val="24"/>
          <w:lang w:val="kk-KZ"/>
        </w:rPr>
        <w:t>» мамандығы бойынша</w:t>
      </w:r>
      <w:r w:rsidRPr="009D6061">
        <w:rPr>
          <w:rFonts w:ascii="Times New Roman" w:hAnsi="Times New Roman"/>
          <w:b/>
          <w:sz w:val="24"/>
          <w:szCs w:val="24"/>
          <w:lang w:val="ru-RU"/>
        </w:rPr>
        <w:t xml:space="preserve"> </w:t>
      </w:r>
      <w:r w:rsidRPr="0062209A">
        <w:rPr>
          <w:rFonts w:ascii="Times New Roman" w:hAnsi="Times New Roman"/>
          <w:b/>
          <w:sz w:val="24"/>
          <w:szCs w:val="24"/>
          <w:lang w:val="kk-KZ"/>
        </w:rPr>
        <w:t>білім беру бағдарламасы</w:t>
      </w:r>
    </w:p>
    <w:p w:rsidR="00195E0E" w:rsidRPr="009D6061" w:rsidRDefault="00195E0E" w:rsidP="00B916CE">
      <w:pPr>
        <w:jc w:val="both"/>
        <w:rPr>
          <w:rFonts w:ascii="Times New Roman" w:hAnsi="Times New Roman"/>
          <w:b/>
          <w:sz w:val="24"/>
          <w:szCs w:val="24"/>
          <w:lang w:val="kk-KZ"/>
        </w:rPr>
      </w:pPr>
    </w:p>
    <w:p w:rsidR="00A92215" w:rsidRPr="009D6061" w:rsidRDefault="00195E0E" w:rsidP="00B916CE">
      <w:pPr>
        <w:ind w:firstLine="720"/>
        <w:jc w:val="both"/>
        <w:rPr>
          <w:rFonts w:ascii="Times New Roman" w:hAnsi="Times New Roman" w:cs="Times New Roman"/>
          <w:b/>
          <w:sz w:val="24"/>
          <w:szCs w:val="24"/>
          <w:lang w:val="kk-KZ"/>
        </w:rPr>
      </w:pPr>
      <w:r w:rsidRPr="009D6061">
        <w:rPr>
          <w:rFonts w:ascii="Times New Roman" w:hAnsi="Times New Roman" w:cs="Times New Roman"/>
          <w:b/>
          <w:sz w:val="24"/>
          <w:szCs w:val="24"/>
          <w:lang w:val="ru-RU"/>
        </w:rPr>
        <w:t xml:space="preserve">                                                                          </w:t>
      </w:r>
      <w:r w:rsidR="00B30886" w:rsidRPr="009D6061">
        <w:rPr>
          <w:rFonts w:ascii="Times New Roman" w:hAnsi="Times New Roman" w:cs="Times New Roman"/>
          <w:b/>
          <w:sz w:val="24"/>
          <w:szCs w:val="24"/>
          <w:lang w:val="ru-RU"/>
        </w:rPr>
        <w:t xml:space="preserve">        </w:t>
      </w:r>
      <w:r w:rsidRPr="009D6061">
        <w:rPr>
          <w:rFonts w:ascii="Times New Roman" w:hAnsi="Times New Roman" w:cs="Times New Roman"/>
          <w:b/>
          <w:sz w:val="24"/>
          <w:szCs w:val="24"/>
          <w:lang w:val="ru-RU"/>
        </w:rPr>
        <w:t xml:space="preserve">      </w:t>
      </w:r>
      <w:r w:rsidR="00A92215" w:rsidRPr="009D6061">
        <w:rPr>
          <w:rFonts w:ascii="Times New Roman" w:hAnsi="Times New Roman" w:cs="Times New Roman"/>
          <w:b/>
          <w:sz w:val="24"/>
          <w:szCs w:val="24"/>
          <w:lang w:val="kk-KZ"/>
        </w:rPr>
        <w:t>Келісілген:</w:t>
      </w:r>
    </w:p>
    <w:p w:rsidR="00A92215" w:rsidRPr="009D6061" w:rsidRDefault="00A92215" w:rsidP="00B916CE">
      <w:pPr>
        <w:jc w:val="both"/>
        <w:rPr>
          <w:rFonts w:ascii="Times New Roman" w:hAnsi="Times New Roman" w:cs="Times New Roman"/>
          <w:b/>
          <w:sz w:val="24"/>
          <w:szCs w:val="24"/>
          <w:lang w:val="kk-KZ"/>
        </w:rPr>
      </w:pPr>
      <w:r w:rsidRPr="009D6061">
        <w:rPr>
          <w:rFonts w:ascii="Times New Roman" w:hAnsi="Times New Roman" w:cs="Times New Roman"/>
          <w:b/>
          <w:sz w:val="24"/>
          <w:szCs w:val="24"/>
          <w:lang w:val="kk-KZ"/>
        </w:rPr>
        <w:t xml:space="preserve">                                                                                                    Факультет деканы</w:t>
      </w:r>
    </w:p>
    <w:p w:rsidR="00A92215" w:rsidRPr="009D6061" w:rsidRDefault="00A92215" w:rsidP="00B916CE">
      <w:pPr>
        <w:jc w:val="both"/>
        <w:rPr>
          <w:rFonts w:ascii="Times New Roman" w:hAnsi="Times New Roman" w:cs="Times New Roman"/>
          <w:b/>
          <w:sz w:val="24"/>
          <w:szCs w:val="24"/>
          <w:lang w:val="ru-RU"/>
        </w:rPr>
      </w:pPr>
      <w:r w:rsidRPr="009D6061">
        <w:rPr>
          <w:rFonts w:ascii="Times New Roman" w:hAnsi="Times New Roman" w:cs="Times New Roman"/>
          <w:b/>
          <w:sz w:val="24"/>
          <w:szCs w:val="24"/>
          <w:lang w:val="ru-RU"/>
        </w:rPr>
        <w:t xml:space="preserve">                                                                                                     </w:t>
      </w:r>
      <w:r w:rsidRPr="009D6061">
        <w:rPr>
          <w:rFonts w:ascii="Times New Roman" w:hAnsi="Times New Roman" w:cs="Times New Roman"/>
          <w:b/>
          <w:sz w:val="24"/>
          <w:szCs w:val="24"/>
          <w:lang w:val="kk-KZ"/>
        </w:rPr>
        <w:t>К.Н.Шәкіров</w:t>
      </w:r>
      <w:r w:rsidRPr="009D6061">
        <w:rPr>
          <w:rFonts w:ascii="Times New Roman" w:hAnsi="Times New Roman" w:cs="Times New Roman"/>
          <w:b/>
          <w:sz w:val="24"/>
          <w:szCs w:val="24"/>
          <w:lang w:val="kk-KZ"/>
        </w:rPr>
        <w:softHyphen/>
      </w:r>
      <w:r w:rsidRPr="009D6061">
        <w:rPr>
          <w:rFonts w:ascii="Times New Roman" w:hAnsi="Times New Roman" w:cs="Times New Roman"/>
          <w:b/>
          <w:sz w:val="24"/>
          <w:szCs w:val="24"/>
          <w:lang w:val="kk-KZ"/>
        </w:rPr>
        <w:softHyphen/>
      </w:r>
      <w:r w:rsidRPr="009D6061">
        <w:rPr>
          <w:rFonts w:ascii="Times New Roman" w:hAnsi="Times New Roman" w:cs="Times New Roman"/>
          <w:b/>
          <w:sz w:val="24"/>
          <w:szCs w:val="24"/>
          <w:lang w:val="kk-KZ"/>
        </w:rPr>
        <w:softHyphen/>
      </w:r>
      <w:r w:rsidRPr="009D6061">
        <w:rPr>
          <w:rFonts w:ascii="Times New Roman" w:hAnsi="Times New Roman" w:cs="Times New Roman"/>
          <w:b/>
          <w:sz w:val="24"/>
          <w:szCs w:val="24"/>
          <w:lang w:val="kk-KZ"/>
        </w:rPr>
        <w:softHyphen/>
      </w:r>
      <w:r w:rsidRPr="009D6061">
        <w:rPr>
          <w:rFonts w:ascii="Times New Roman" w:hAnsi="Times New Roman" w:cs="Times New Roman"/>
          <w:b/>
          <w:sz w:val="24"/>
          <w:szCs w:val="24"/>
          <w:lang w:val="kk-KZ"/>
        </w:rPr>
        <w:softHyphen/>
      </w:r>
      <w:r w:rsidRPr="009D6061">
        <w:rPr>
          <w:rFonts w:ascii="Times New Roman" w:hAnsi="Times New Roman" w:cs="Times New Roman"/>
          <w:b/>
          <w:sz w:val="24"/>
          <w:szCs w:val="24"/>
          <w:lang w:val="kk-KZ"/>
        </w:rPr>
        <w:softHyphen/>
      </w:r>
      <w:r w:rsidRPr="009D6061">
        <w:rPr>
          <w:rFonts w:ascii="Times New Roman" w:hAnsi="Times New Roman" w:cs="Times New Roman"/>
          <w:b/>
          <w:sz w:val="24"/>
          <w:szCs w:val="24"/>
          <w:lang w:val="kk-KZ"/>
        </w:rPr>
        <w:softHyphen/>
      </w:r>
      <w:r w:rsidRPr="009D6061">
        <w:rPr>
          <w:rFonts w:ascii="Times New Roman" w:hAnsi="Times New Roman" w:cs="Times New Roman"/>
          <w:b/>
          <w:sz w:val="24"/>
          <w:szCs w:val="24"/>
          <w:lang w:val="kk-KZ"/>
        </w:rPr>
        <w:softHyphen/>
      </w:r>
      <w:r w:rsidRPr="009D6061">
        <w:rPr>
          <w:rFonts w:ascii="Times New Roman" w:hAnsi="Times New Roman" w:cs="Times New Roman"/>
          <w:b/>
          <w:sz w:val="24"/>
          <w:szCs w:val="24"/>
          <w:lang w:val="kk-KZ"/>
        </w:rPr>
        <w:softHyphen/>
      </w:r>
      <w:r w:rsidRPr="009D6061">
        <w:rPr>
          <w:rFonts w:ascii="Times New Roman" w:hAnsi="Times New Roman" w:cs="Times New Roman"/>
          <w:b/>
          <w:sz w:val="24"/>
          <w:szCs w:val="24"/>
          <w:lang w:val="kk-KZ"/>
        </w:rPr>
        <w:softHyphen/>
      </w:r>
      <w:r w:rsidRPr="009D6061">
        <w:rPr>
          <w:rFonts w:ascii="Times New Roman" w:hAnsi="Times New Roman" w:cs="Times New Roman"/>
          <w:b/>
          <w:sz w:val="24"/>
          <w:szCs w:val="24"/>
          <w:lang w:val="kk-KZ"/>
        </w:rPr>
        <w:softHyphen/>
      </w:r>
      <w:r w:rsidRPr="009D6061">
        <w:rPr>
          <w:rFonts w:ascii="Times New Roman" w:hAnsi="Times New Roman" w:cs="Times New Roman"/>
          <w:b/>
          <w:sz w:val="24"/>
          <w:szCs w:val="24"/>
          <w:lang w:val="kk-KZ"/>
        </w:rPr>
        <w:softHyphen/>
      </w:r>
      <w:r w:rsidRPr="009D6061">
        <w:rPr>
          <w:rFonts w:ascii="Times New Roman" w:hAnsi="Times New Roman" w:cs="Times New Roman"/>
          <w:b/>
          <w:sz w:val="24"/>
          <w:szCs w:val="24"/>
          <w:lang w:val="kk-KZ"/>
        </w:rPr>
        <w:softHyphen/>
      </w:r>
      <w:r w:rsidRPr="009D6061">
        <w:rPr>
          <w:rFonts w:ascii="Times New Roman" w:hAnsi="Times New Roman" w:cs="Times New Roman"/>
          <w:b/>
          <w:sz w:val="24"/>
          <w:szCs w:val="24"/>
          <w:lang w:val="kk-KZ"/>
        </w:rPr>
        <w:softHyphen/>
      </w:r>
      <w:r w:rsidRPr="009D6061">
        <w:rPr>
          <w:rFonts w:ascii="Times New Roman" w:hAnsi="Times New Roman" w:cs="Times New Roman"/>
          <w:b/>
          <w:sz w:val="24"/>
          <w:szCs w:val="24"/>
          <w:lang w:val="kk-KZ"/>
        </w:rPr>
        <w:softHyphen/>
      </w:r>
      <w:r w:rsidRPr="009D6061">
        <w:rPr>
          <w:rFonts w:ascii="Times New Roman" w:hAnsi="Times New Roman" w:cs="Times New Roman"/>
          <w:b/>
          <w:sz w:val="24"/>
          <w:szCs w:val="24"/>
          <w:lang w:val="kk-KZ"/>
        </w:rPr>
        <w:softHyphen/>
      </w:r>
      <w:r w:rsidRPr="009D6061">
        <w:rPr>
          <w:rFonts w:ascii="Times New Roman" w:hAnsi="Times New Roman" w:cs="Times New Roman"/>
          <w:b/>
          <w:sz w:val="24"/>
          <w:szCs w:val="24"/>
          <w:lang w:val="kk-KZ"/>
        </w:rPr>
        <w:softHyphen/>
      </w:r>
      <w:r w:rsidRPr="009D6061">
        <w:rPr>
          <w:rFonts w:ascii="Times New Roman" w:hAnsi="Times New Roman" w:cs="Times New Roman"/>
          <w:b/>
          <w:sz w:val="24"/>
          <w:szCs w:val="24"/>
          <w:lang w:val="kk-KZ"/>
        </w:rPr>
        <w:softHyphen/>
      </w:r>
      <w:r w:rsidRPr="009D6061">
        <w:rPr>
          <w:rFonts w:ascii="Times New Roman" w:hAnsi="Times New Roman" w:cs="Times New Roman"/>
          <w:b/>
          <w:sz w:val="24"/>
          <w:szCs w:val="24"/>
          <w:lang w:val="kk-KZ"/>
        </w:rPr>
        <w:softHyphen/>
      </w:r>
      <w:r w:rsidRPr="009D6061">
        <w:rPr>
          <w:rFonts w:ascii="Times New Roman" w:hAnsi="Times New Roman" w:cs="Times New Roman"/>
          <w:b/>
          <w:sz w:val="24"/>
          <w:szCs w:val="24"/>
          <w:lang w:val="kk-KZ"/>
        </w:rPr>
        <w:softHyphen/>
      </w:r>
      <w:r w:rsidRPr="009D6061">
        <w:rPr>
          <w:rFonts w:ascii="Times New Roman" w:hAnsi="Times New Roman" w:cs="Times New Roman"/>
          <w:b/>
          <w:sz w:val="24"/>
          <w:szCs w:val="24"/>
          <w:lang w:val="kk-KZ"/>
        </w:rPr>
        <w:softHyphen/>
      </w:r>
      <w:r w:rsidRPr="009D6061">
        <w:rPr>
          <w:rFonts w:ascii="Times New Roman" w:hAnsi="Times New Roman" w:cs="Times New Roman"/>
          <w:b/>
          <w:sz w:val="24"/>
          <w:szCs w:val="24"/>
          <w:lang w:val="kk-KZ"/>
        </w:rPr>
        <w:softHyphen/>
      </w:r>
      <w:r w:rsidRPr="009D6061">
        <w:rPr>
          <w:rFonts w:ascii="Times New Roman" w:hAnsi="Times New Roman" w:cs="Times New Roman"/>
          <w:b/>
          <w:sz w:val="24"/>
          <w:szCs w:val="24"/>
          <w:lang w:val="kk-KZ"/>
        </w:rPr>
        <w:softHyphen/>
      </w:r>
      <w:r w:rsidRPr="009D6061">
        <w:rPr>
          <w:rFonts w:ascii="Times New Roman" w:hAnsi="Times New Roman" w:cs="Times New Roman"/>
          <w:b/>
          <w:sz w:val="24"/>
          <w:szCs w:val="24"/>
          <w:lang w:val="kk-KZ"/>
        </w:rPr>
        <w:softHyphen/>
      </w:r>
      <w:r w:rsidRPr="009D6061">
        <w:rPr>
          <w:rFonts w:ascii="Times New Roman" w:hAnsi="Times New Roman" w:cs="Times New Roman"/>
          <w:b/>
          <w:sz w:val="24"/>
          <w:szCs w:val="24"/>
          <w:lang w:val="kk-KZ"/>
        </w:rPr>
        <w:softHyphen/>
      </w:r>
      <w:r w:rsidRPr="009D6061">
        <w:rPr>
          <w:rFonts w:ascii="Times New Roman" w:hAnsi="Times New Roman" w:cs="Times New Roman"/>
          <w:b/>
          <w:sz w:val="24"/>
          <w:szCs w:val="24"/>
          <w:lang w:val="ru-RU"/>
        </w:rPr>
        <w:t>__________________</w:t>
      </w:r>
    </w:p>
    <w:p w:rsidR="00A92215" w:rsidRPr="009D6061" w:rsidRDefault="00801038" w:rsidP="00B916CE">
      <w:pPr>
        <w:pStyle w:val="7"/>
        <w:ind w:firstLine="35"/>
        <w:jc w:val="both"/>
        <w:rPr>
          <w:rFonts w:ascii="Times New Roman" w:hAnsi="Times New Roman"/>
          <w:b/>
        </w:rPr>
      </w:pPr>
      <w:r w:rsidRPr="009D6061">
        <w:rPr>
          <w:rFonts w:ascii="Times New Roman" w:hAnsi="Times New Roman"/>
          <w:b/>
        </w:rPr>
        <w:t xml:space="preserve">                                                                         </w:t>
      </w:r>
      <w:r w:rsidR="00B916CE" w:rsidRPr="009D6061">
        <w:rPr>
          <w:rFonts w:ascii="Times New Roman" w:hAnsi="Times New Roman"/>
          <w:b/>
        </w:rPr>
        <w:t xml:space="preserve">  </w:t>
      </w:r>
      <w:r w:rsidRPr="009D6061">
        <w:rPr>
          <w:rFonts w:ascii="Times New Roman" w:hAnsi="Times New Roman"/>
          <w:b/>
        </w:rPr>
        <w:t xml:space="preserve">                          </w:t>
      </w:r>
      <w:r w:rsidR="00B916CE" w:rsidRPr="009D6061">
        <w:rPr>
          <w:rFonts w:ascii="Times New Roman" w:hAnsi="Times New Roman"/>
          <w:b/>
          <w:i w:val="0"/>
        </w:rPr>
        <w:t xml:space="preserve">Протокол№11.от </w:t>
      </w:r>
      <w:r w:rsidR="00B30886" w:rsidRPr="009D6061">
        <w:rPr>
          <w:rFonts w:ascii="Times New Roman" w:hAnsi="Times New Roman"/>
          <w:b/>
          <w:i w:val="0"/>
        </w:rPr>
        <w:t>24.06.</w:t>
      </w:r>
      <w:r w:rsidR="00B916CE" w:rsidRPr="009D6061">
        <w:rPr>
          <w:rFonts w:ascii="Times New Roman" w:hAnsi="Times New Roman"/>
          <w:b/>
          <w:i w:val="0"/>
        </w:rPr>
        <w:t>2015</w:t>
      </w:r>
      <w:r w:rsidR="00B916CE" w:rsidRPr="009D6061">
        <w:rPr>
          <w:rFonts w:ascii="Times New Roman" w:hAnsi="Times New Roman"/>
          <w:b/>
        </w:rPr>
        <w:t xml:space="preserve">     </w:t>
      </w:r>
    </w:p>
    <w:p w:rsidR="0014483C" w:rsidRPr="00B30886" w:rsidRDefault="0014483C" w:rsidP="00A92215">
      <w:pPr>
        <w:rPr>
          <w:rFonts w:ascii="Times New Roman" w:hAnsi="Times New Roman" w:cs="Times New Roman"/>
          <w:b/>
          <w:sz w:val="24"/>
          <w:szCs w:val="24"/>
          <w:lang w:val="kk-KZ"/>
        </w:rPr>
      </w:pPr>
    </w:p>
    <w:p w:rsidR="0014483C" w:rsidRPr="00B30886" w:rsidRDefault="0014483C" w:rsidP="002D1B62">
      <w:pPr>
        <w:pStyle w:val="3"/>
        <w:tabs>
          <w:tab w:val="left" w:pos="5955"/>
        </w:tabs>
        <w:ind w:left="567"/>
        <w:jc w:val="center"/>
        <w:rPr>
          <w:rFonts w:ascii="Times New Roman" w:hAnsi="Times New Roman" w:cs="Times New Roman"/>
          <w:b w:val="0"/>
          <w:sz w:val="24"/>
          <w:szCs w:val="24"/>
          <w:lang w:val="kk-KZ"/>
        </w:rPr>
      </w:pPr>
    </w:p>
    <w:p w:rsidR="006E6D56" w:rsidRPr="009D6061" w:rsidRDefault="006E6D56" w:rsidP="002D1B62">
      <w:pPr>
        <w:pStyle w:val="3"/>
        <w:tabs>
          <w:tab w:val="left" w:pos="5955"/>
        </w:tabs>
        <w:ind w:left="567"/>
        <w:jc w:val="center"/>
        <w:rPr>
          <w:rFonts w:ascii="Times New Roman" w:hAnsi="Times New Roman" w:cs="Times New Roman"/>
          <w:color w:val="000000" w:themeColor="text1"/>
          <w:sz w:val="24"/>
          <w:szCs w:val="24"/>
          <w:lang w:val="kk-KZ"/>
        </w:rPr>
      </w:pPr>
      <w:r w:rsidRPr="009D6061">
        <w:rPr>
          <w:rFonts w:ascii="Times New Roman" w:hAnsi="Times New Roman" w:cs="Times New Roman"/>
          <w:color w:val="000000" w:themeColor="text1"/>
          <w:sz w:val="24"/>
          <w:szCs w:val="24"/>
          <w:lang w:val="kk-KZ"/>
        </w:rPr>
        <w:t xml:space="preserve">Кәсіби элективті модуль 13   MBMAT 4313   </w:t>
      </w:r>
    </w:p>
    <w:p w:rsidR="006E6D56" w:rsidRPr="009D6061" w:rsidRDefault="006E6D56" w:rsidP="002D1B62">
      <w:pPr>
        <w:pStyle w:val="3"/>
        <w:tabs>
          <w:tab w:val="left" w:pos="5955"/>
        </w:tabs>
        <w:ind w:left="567"/>
        <w:jc w:val="center"/>
        <w:rPr>
          <w:rFonts w:ascii="Times New Roman" w:hAnsi="Times New Roman" w:cs="Times New Roman"/>
          <w:color w:val="000000" w:themeColor="text1"/>
          <w:sz w:val="24"/>
          <w:szCs w:val="24"/>
          <w:lang w:val="kk-KZ"/>
        </w:rPr>
      </w:pPr>
      <w:r w:rsidRPr="009D6061">
        <w:rPr>
          <w:rFonts w:ascii="Times New Roman" w:hAnsi="Times New Roman" w:cs="Times New Roman"/>
          <w:color w:val="000000" w:themeColor="text1"/>
          <w:sz w:val="24"/>
          <w:szCs w:val="24"/>
          <w:lang w:val="kk-KZ"/>
        </w:rPr>
        <w:t xml:space="preserve">Мамандық бойынша мәтіндерді аударудың тәжірибесі </w:t>
      </w:r>
    </w:p>
    <w:p w:rsidR="00191692" w:rsidRPr="009D6061" w:rsidRDefault="006E6D56" w:rsidP="002D1B62">
      <w:pPr>
        <w:pStyle w:val="3"/>
        <w:tabs>
          <w:tab w:val="left" w:pos="5955"/>
        </w:tabs>
        <w:ind w:left="567"/>
        <w:jc w:val="center"/>
        <w:rPr>
          <w:rFonts w:ascii="Times New Roman" w:hAnsi="Times New Roman" w:cs="Times New Roman"/>
          <w:color w:val="000000" w:themeColor="text1"/>
          <w:sz w:val="24"/>
          <w:szCs w:val="24"/>
          <w:lang w:val="kk-KZ"/>
        </w:rPr>
      </w:pPr>
      <w:r w:rsidRPr="009D6061">
        <w:rPr>
          <w:rFonts w:ascii="Times New Roman" w:hAnsi="Times New Roman" w:cs="Times New Roman"/>
          <w:color w:val="000000" w:themeColor="text1"/>
          <w:sz w:val="24"/>
          <w:szCs w:val="24"/>
          <w:lang w:val="kk-KZ"/>
        </w:rPr>
        <w:t xml:space="preserve">  </w:t>
      </w:r>
      <w:r w:rsidR="00191692" w:rsidRPr="009D6061">
        <w:rPr>
          <w:rFonts w:ascii="Times New Roman" w:hAnsi="Times New Roman" w:cs="Times New Roman"/>
          <w:color w:val="000000" w:themeColor="text1"/>
          <w:sz w:val="24"/>
          <w:szCs w:val="24"/>
          <w:lang w:val="kk-KZ"/>
        </w:rPr>
        <w:t>Силлабус</w:t>
      </w:r>
    </w:p>
    <w:p w:rsidR="00191692" w:rsidRPr="009D6061" w:rsidRDefault="006E6D56" w:rsidP="002D1B62">
      <w:pPr>
        <w:ind w:left="567"/>
        <w:jc w:val="center"/>
        <w:rPr>
          <w:rFonts w:ascii="Times New Roman" w:hAnsi="Times New Roman" w:cs="Times New Roman"/>
          <w:b/>
          <w:sz w:val="24"/>
          <w:szCs w:val="24"/>
          <w:lang w:val="ru-RU"/>
        </w:rPr>
      </w:pPr>
      <w:r w:rsidRPr="009D6061">
        <w:rPr>
          <w:rFonts w:ascii="Times New Roman" w:hAnsi="Times New Roman" w:cs="Times New Roman"/>
          <w:b/>
          <w:sz w:val="24"/>
          <w:szCs w:val="24"/>
          <w:lang w:val="ru-RU"/>
        </w:rPr>
        <w:t>4 курс к/т</w:t>
      </w:r>
    </w:p>
    <w:p w:rsidR="00191692" w:rsidRPr="009D6061" w:rsidRDefault="006E6D56" w:rsidP="002D1B62">
      <w:pPr>
        <w:ind w:left="567"/>
        <w:jc w:val="center"/>
        <w:rPr>
          <w:rFonts w:ascii="Times New Roman" w:hAnsi="Times New Roman" w:cs="Times New Roman"/>
          <w:b/>
          <w:sz w:val="24"/>
          <w:szCs w:val="24"/>
          <w:lang w:val="ru-RU"/>
        </w:rPr>
      </w:pPr>
      <w:r w:rsidRPr="009D6061">
        <w:rPr>
          <w:rFonts w:ascii="Times New Roman" w:hAnsi="Times New Roman" w:cs="Times New Roman"/>
          <w:b/>
          <w:sz w:val="24"/>
          <w:szCs w:val="24"/>
          <w:lang w:val="ru-RU"/>
        </w:rPr>
        <w:t>3 кредит</w:t>
      </w:r>
    </w:p>
    <w:p w:rsidR="00191692" w:rsidRPr="009D6061" w:rsidRDefault="006E6D56" w:rsidP="002D1B62">
      <w:pPr>
        <w:ind w:left="567"/>
        <w:jc w:val="center"/>
        <w:rPr>
          <w:rFonts w:ascii="Times New Roman" w:hAnsi="Times New Roman" w:cs="Times New Roman"/>
          <w:b/>
          <w:sz w:val="24"/>
          <w:szCs w:val="24"/>
          <w:lang w:val="kk-KZ"/>
        </w:rPr>
      </w:pPr>
      <w:r w:rsidRPr="009D6061">
        <w:rPr>
          <w:rFonts w:ascii="Times New Roman" w:hAnsi="Times New Roman" w:cs="Times New Roman"/>
          <w:b/>
          <w:sz w:val="24"/>
          <w:szCs w:val="24"/>
          <w:lang w:val="kk-KZ"/>
        </w:rPr>
        <w:t>Оқу түрі-күндізгі</w:t>
      </w:r>
    </w:p>
    <w:p w:rsidR="00191692" w:rsidRPr="009D6061" w:rsidRDefault="006E6D56" w:rsidP="002D1B62">
      <w:pPr>
        <w:ind w:left="567"/>
        <w:jc w:val="center"/>
        <w:rPr>
          <w:rFonts w:ascii="Times New Roman" w:hAnsi="Times New Roman" w:cs="Times New Roman"/>
          <w:b/>
          <w:sz w:val="24"/>
          <w:szCs w:val="24"/>
          <w:lang w:val="kk-KZ"/>
        </w:rPr>
      </w:pPr>
      <w:r w:rsidRPr="009D6061">
        <w:rPr>
          <w:rFonts w:ascii="Times New Roman" w:hAnsi="Times New Roman" w:cs="Times New Roman"/>
          <w:b/>
          <w:sz w:val="24"/>
          <w:szCs w:val="24"/>
          <w:lang w:val="kk-KZ"/>
        </w:rPr>
        <w:t>Күзгі</w:t>
      </w:r>
      <w:r w:rsidR="00191692" w:rsidRPr="009D6061">
        <w:rPr>
          <w:rFonts w:ascii="Times New Roman" w:hAnsi="Times New Roman" w:cs="Times New Roman"/>
          <w:b/>
          <w:sz w:val="24"/>
          <w:szCs w:val="24"/>
          <w:lang w:val="kk-KZ"/>
        </w:rPr>
        <w:t xml:space="preserve"> семестр</w:t>
      </w:r>
    </w:p>
    <w:p w:rsidR="00191692" w:rsidRPr="009D6061" w:rsidRDefault="006E6D56" w:rsidP="002D1B62">
      <w:pPr>
        <w:ind w:left="567"/>
        <w:rPr>
          <w:rFonts w:ascii="Times New Roman" w:hAnsi="Times New Roman" w:cs="Times New Roman"/>
          <w:b/>
          <w:sz w:val="24"/>
          <w:szCs w:val="24"/>
          <w:lang w:val="kk-KZ"/>
        </w:rPr>
      </w:pPr>
      <w:r w:rsidRPr="009D6061">
        <w:rPr>
          <w:rFonts w:ascii="Times New Roman" w:hAnsi="Times New Roman" w:cs="Times New Roman"/>
          <w:b/>
          <w:sz w:val="24"/>
          <w:szCs w:val="24"/>
          <w:lang w:val="kk-KZ"/>
        </w:rPr>
        <w:t>Мәлімет</w:t>
      </w:r>
      <w:r w:rsidR="00191692" w:rsidRPr="009D6061">
        <w:rPr>
          <w:rFonts w:ascii="Times New Roman" w:hAnsi="Times New Roman" w:cs="Times New Roman"/>
          <w:b/>
          <w:sz w:val="24"/>
          <w:szCs w:val="24"/>
          <w:lang w:val="kk-KZ"/>
        </w:rPr>
        <w:t xml:space="preserve">: </w:t>
      </w:r>
      <w:r w:rsidRPr="009D6061">
        <w:rPr>
          <w:rFonts w:ascii="Times New Roman" w:hAnsi="Times New Roman" w:cs="Times New Roman"/>
          <w:b/>
          <w:sz w:val="24"/>
          <w:szCs w:val="24"/>
          <w:lang w:val="kk-KZ"/>
        </w:rPr>
        <w:t>аға оқытушы Карипбаева Г.А.</w:t>
      </w:r>
      <w:r w:rsidR="00191692" w:rsidRPr="009D6061">
        <w:rPr>
          <w:rFonts w:ascii="Times New Roman" w:hAnsi="Times New Roman" w:cs="Times New Roman"/>
          <w:b/>
          <w:sz w:val="24"/>
          <w:szCs w:val="24"/>
          <w:lang w:val="kk-KZ"/>
        </w:rPr>
        <w:t xml:space="preserve"> </w:t>
      </w:r>
    </w:p>
    <w:p w:rsidR="00191692" w:rsidRPr="009D6061" w:rsidRDefault="00191692" w:rsidP="002D1B62">
      <w:pPr>
        <w:ind w:left="567"/>
        <w:rPr>
          <w:rFonts w:ascii="Times New Roman" w:hAnsi="Times New Roman" w:cs="Times New Roman"/>
          <w:b/>
          <w:sz w:val="24"/>
          <w:szCs w:val="24"/>
          <w:lang w:val="kk-KZ"/>
        </w:rPr>
      </w:pPr>
      <w:r w:rsidRPr="009D6061">
        <w:rPr>
          <w:rFonts w:ascii="Times New Roman" w:hAnsi="Times New Roman" w:cs="Times New Roman"/>
          <w:b/>
          <w:sz w:val="24"/>
          <w:szCs w:val="24"/>
          <w:lang w:val="kk-KZ"/>
        </w:rPr>
        <w:t>Телефоны : 243 83 28</w:t>
      </w:r>
    </w:p>
    <w:p w:rsidR="00191692" w:rsidRPr="009D6061" w:rsidRDefault="00191692" w:rsidP="002D1B62">
      <w:pPr>
        <w:ind w:left="567"/>
        <w:rPr>
          <w:rFonts w:ascii="Times New Roman" w:hAnsi="Times New Roman" w:cs="Times New Roman"/>
          <w:b/>
          <w:sz w:val="24"/>
          <w:szCs w:val="24"/>
          <w:lang w:val="kk-KZ"/>
        </w:rPr>
      </w:pPr>
      <w:r w:rsidRPr="009D6061">
        <w:rPr>
          <w:rFonts w:ascii="Times New Roman" w:hAnsi="Times New Roman" w:cs="Times New Roman"/>
          <w:b/>
          <w:sz w:val="24"/>
          <w:szCs w:val="24"/>
          <w:lang w:val="kk-KZ"/>
        </w:rPr>
        <w:t>каб.:203</w:t>
      </w:r>
    </w:p>
    <w:p w:rsidR="006E6D56" w:rsidRPr="00B30886" w:rsidRDefault="006E6D56" w:rsidP="00A92215">
      <w:pPr>
        <w:widowControl w:val="0"/>
        <w:ind w:left="794" w:right="113" w:firstLine="709"/>
        <w:jc w:val="center"/>
        <w:rPr>
          <w:rFonts w:ascii="Times New Roman" w:hAnsi="Times New Roman" w:cs="Times New Roman"/>
          <w:b/>
          <w:sz w:val="24"/>
          <w:szCs w:val="24"/>
          <w:lang w:val="kk-KZ"/>
        </w:rPr>
      </w:pPr>
      <w:r w:rsidRPr="00B30886">
        <w:rPr>
          <w:rFonts w:ascii="Times New Roman" w:hAnsi="Times New Roman" w:cs="Times New Roman"/>
          <w:b/>
          <w:sz w:val="24"/>
          <w:szCs w:val="24"/>
          <w:lang w:val="kk-KZ"/>
        </w:rPr>
        <w:t>АЛҒЫ  СӨЗ</w:t>
      </w:r>
    </w:p>
    <w:p w:rsidR="006E6D56" w:rsidRPr="00B30886" w:rsidRDefault="00B916CE" w:rsidP="00A92215">
      <w:pPr>
        <w:ind w:left="794" w:right="113" w:firstLine="708"/>
        <w:jc w:val="both"/>
        <w:rPr>
          <w:rFonts w:ascii="Times New Roman" w:hAnsi="Times New Roman" w:cs="Times New Roman"/>
          <w:b/>
          <w:sz w:val="24"/>
          <w:szCs w:val="24"/>
          <w:lang w:val="kk-KZ"/>
        </w:rPr>
      </w:pPr>
      <w:r>
        <w:rPr>
          <w:rFonts w:ascii="Times New Roman" w:hAnsi="Times New Roman" w:cs="Times New Roman"/>
          <w:color w:val="000000"/>
          <w:sz w:val="24"/>
          <w:szCs w:val="24"/>
          <w:lang w:val="kk-KZ"/>
        </w:rPr>
        <w:t xml:space="preserve"> </w:t>
      </w:r>
      <w:r w:rsidR="006E6D56" w:rsidRPr="00B30886">
        <w:rPr>
          <w:rFonts w:ascii="Times New Roman" w:hAnsi="Times New Roman" w:cs="Times New Roman"/>
          <w:sz w:val="24"/>
          <w:szCs w:val="24"/>
          <w:lang w:val="kk-KZ"/>
        </w:rPr>
        <w:t>Студент бұл курс бойынша мынадай коммуникативтік тапсырмаларды орындай алуы қажет.</w:t>
      </w:r>
    </w:p>
    <w:p w:rsidR="006E6D56" w:rsidRPr="00B916CE" w:rsidRDefault="006E6D56" w:rsidP="00A92215">
      <w:pPr>
        <w:widowControl w:val="0"/>
        <w:ind w:left="794" w:right="113" w:firstLine="709"/>
        <w:jc w:val="both"/>
        <w:rPr>
          <w:rFonts w:ascii="Times New Roman" w:hAnsi="Times New Roman" w:cs="Times New Roman"/>
          <w:sz w:val="24"/>
          <w:szCs w:val="24"/>
          <w:lang w:val="kk-KZ"/>
        </w:rPr>
      </w:pPr>
      <w:r w:rsidRPr="00B30886">
        <w:rPr>
          <w:rFonts w:ascii="Times New Roman" w:hAnsi="Times New Roman" w:cs="Times New Roman"/>
          <w:sz w:val="24"/>
          <w:szCs w:val="24"/>
          <w:lang w:val="ca-ES"/>
        </w:rPr>
        <w:t xml:space="preserve"> Өз кәсіби шеңберінде кеңес беріп, пікір білдір</w:t>
      </w:r>
      <w:r w:rsidRPr="00B30886">
        <w:rPr>
          <w:rFonts w:ascii="Times New Roman" w:hAnsi="Times New Roman" w:cs="Times New Roman"/>
          <w:sz w:val="24"/>
          <w:szCs w:val="24"/>
          <w:lang w:val="kk-KZ"/>
        </w:rPr>
        <w:t>уі</w:t>
      </w:r>
      <w:r w:rsidRPr="00B30886">
        <w:rPr>
          <w:rFonts w:ascii="Times New Roman" w:hAnsi="Times New Roman" w:cs="Times New Roman"/>
          <w:sz w:val="24"/>
          <w:szCs w:val="24"/>
          <w:lang w:val="ca-ES"/>
        </w:rPr>
        <w:t>.</w:t>
      </w:r>
      <w:r w:rsidRPr="00B30886">
        <w:rPr>
          <w:rFonts w:ascii="Times New Roman" w:hAnsi="Times New Roman" w:cs="Times New Roman"/>
          <w:sz w:val="24"/>
          <w:szCs w:val="24"/>
          <w:lang w:val="kk-KZ"/>
        </w:rPr>
        <w:t xml:space="preserve"> Өзін толғандырып жүрген тақы</w:t>
      </w:r>
      <w:r w:rsidR="00B916CE">
        <w:rPr>
          <w:rFonts w:ascii="Times New Roman" w:hAnsi="Times New Roman" w:cs="Times New Roman"/>
          <w:sz w:val="24"/>
          <w:szCs w:val="24"/>
          <w:lang w:val="kk-KZ"/>
        </w:rPr>
        <w:t>рыбы бойынша мақала баяндама аудар</w:t>
      </w:r>
      <w:r w:rsidRPr="00B30886">
        <w:rPr>
          <w:rFonts w:ascii="Times New Roman" w:hAnsi="Times New Roman" w:cs="Times New Roman"/>
          <w:sz w:val="24"/>
          <w:szCs w:val="24"/>
          <w:lang w:val="kk-KZ"/>
        </w:rPr>
        <w:t xml:space="preserve">ып, өз пікірлерін қорғай білуі қажет. </w:t>
      </w:r>
    </w:p>
    <w:p w:rsidR="006E6D56" w:rsidRPr="00B30886" w:rsidRDefault="006E6D56" w:rsidP="00A92215">
      <w:pPr>
        <w:widowControl w:val="0"/>
        <w:ind w:left="794" w:right="113" w:firstLine="709"/>
        <w:jc w:val="both"/>
        <w:rPr>
          <w:rFonts w:ascii="Times New Roman" w:hAnsi="Times New Roman" w:cs="Times New Roman"/>
          <w:sz w:val="24"/>
          <w:szCs w:val="24"/>
          <w:lang w:val="kk-KZ"/>
        </w:rPr>
      </w:pPr>
      <w:r w:rsidRPr="00B30886">
        <w:rPr>
          <w:rFonts w:ascii="Times New Roman" w:hAnsi="Times New Roman" w:cs="Times New Roman"/>
          <w:sz w:val="24"/>
          <w:szCs w:val="24"/>
          <w:lang w:val="kk-KZ"/>
        </w:rPr>
        <w:t>Тыңдалым бойынша бейтаныс түп</w:t>
      </w:r>
      <w:r w:rsidR="00B916CE">
        <w:rPr>
          <w:rFonts w:ascii="Times New Roman" w:hAnsi="Times New Roman" w:cs="Times New Roman"/>
          <w:sz w:val="24"/>
          <w:szCs w:val="24"/>
          <w:lang w:val="kk-KZ"/>
        </w:rPr>
        <w:t xml:space="preserve"> </w:t>
      </w:r>
      <w:r w:rsidRPr="00B30886">
        <w:rPr>
          <w:rFonts w:ascii="Times New Roman" w:hAnsi="Times New Roman" w:cs="Times New Roman"/>
          <w:sz w:val="24"/>
          <w:szCs w:val="24"/>
          <w:lang w:val="kk-KZ"/>
        </w:rPr>
        <w:t xml:space="preserve">нұсқадағы құжат мәтінін таспадан тыңдап, студент: </w:t>
      </w:r>
    </w:p>
    <w:p w:rsidR="006E6D56" w:rsidRPr="00B30886" w:rsidRDefault="006E6D56" w:rsidP="00A92215">
      <w:pPr>
        <w:widowControl w:val="0"/>
        <w:ind w:left="794" w:right="113" w:firstLine="709"/>
        <w:jc w:val="both"/>
        <w:rPr>
          <w:rFonts w:ascii="Times New Roman" w:hAnsi="Times New Roman" w:cs="Times New Roman"/>
          <w:sz w:val="24"/>
          <w:szCs w:val="24"/>
          <w:lang w:val="kk-KZ"/>
        </w:rPr>
      </w:pPr>
      <w:r w:rsidRPr="00B30886">
        <w:rPr>
          <w:rFonts w:ascii="Times New Roman" w:hAnsi="Times New Roman" w:cs="Times New Roman"/>
          <w:sz w:val="24"/>
          <w:szCs w:val="24"/>
          <w:lang w:val="kk-KZ"/>
        </w:rPr>
        <w:t>● берілген нақты танымдық-қатысымдық міндетті шешуге керекті ақпаратты тыңдап түсіне білуі;</w:t>
      </w:r>
    </w:p>
    <w:p w:rsidR="006E6D56" w:rsidRPr="00B30886" w:rsidRDefault="006E6D56" w:rsidP="00A92215">
      <w:pPr>
        <w:widowControl w:val="0"/>
        <w:ind w:left="794" w:right="113" w:firstLine="709"/>
        <w:jc w:val="both"/>
        <w:rPr>
          <w:rFonts w:ascii="Times New Roman" w:hAnsi="Times New Roman" w:cs="Times New Roman"/>
          <w:sz w:val="24"/>
          <w:szCs w:val="24"/>
          <w:lang w:val="kk-KZ"/>
        </w:rPr>
      </w:pPr>
      <w:r w:rsidRPr="00B30886">
        <w:rPr>
          <w:rFonts w:ascii="Times New Roman" w:hAnsi="Times New Roman" w:cs="Times New Roman"/>
          <w:sz w:val="24"/>
          <w:szCs w:val="24"/>
          <w:lang w:val="kk-KZ"/>
        </w:rPr>
        <w:lastRenderedPageBreak/>
        <w:t>● түсіндірмелі сипаттағы берілген ойды, құжат мазмұнын, оның жеке мағыналық бөліктері бойынша  негізгі ақпаратты тыңдау арқылы түсіне білуі тиіс. Сонымен қатар:</w:t>
      </w:r>
    </w:p>
    <w:p w:rsidR="006E6D56" w:rsidRPr="00B30886" w:rsidRDefault="006E6D56" w:rsidP="00B916CE">
      <w:pPr>
        <w:widowControl w:val="0"/>
        <w:ind w:left="794" w:right="113" w:firstLine="709"/>
        <w:jc w:val="both"/>
        <w:outlineLvl w:val="0"/>
        <w:rPr>
          <w:rFonts w:ascii="Times New Roman" w:hAnsi="Times New Roman" w:cs="Times New Roman"/>
          <w:sz w:val="24"/>
          <w:szCs w:val="24"/>
          <w:lang w:val="uk-UA"/>
        </w:rPr>
      </w:pPr>
      <w:r w:rsidRPr="00B30886">
        <w:rPr>
          <w:rFonts w:ascii="Times New Roman" w:hAnsi="Times New Roman" w:cs="Times New Roman"/>
          <w:b/>
          <w:sz w:val="24"/>
          <w:szCs w:val="24"/>
          <w:lang w:val="kk-KZ"/>
        </w:rPr>
        <w:t xml:space="preserve">● </w:t>
      </w:r>
      <w:r w:rsidRPr="00B30886">
        <w:rPr>
          <w:rFonts w:ascii="Times New Roman" w:hAnsi="Times New Roman" w:cs="Times New Roman"/>
          <w:sz w:val="24"/>
          <w:szCs w:val="24"/>
          <w:lang w:val="kk-KZ"/>
        </w:rPr>
        <w:t>ресми-іскери кездесулердегі екі немесе бірнеше адамдардың арасындағы сұхбат мазмұнын, негізгі ойды түсін</w:t>
      </w:r>
      <w:r w:rsidR="00B916CE">
        <w:rPr>
          <w:rFonts w:ascii="Times New Roman" w:hAnsi="Times New Roman" w:cs="Times New Roman"/>
          <w:sz w:val="24"/>
          <w:szCs w:val="24"/>
          <w:lang w:val="kk-KZ"/>
        </w:rPr>
        <w:t>іп, қорытынды жасай білуі керек</w:t>
      </w:r>
    </w:p>
    <w:p w:rsidR="006E6D56" w:rsidRPr="00B30886" w:rsidRDefault="006E6D56" w:rsidP="00A92215">
      <w:pPr>
        <w:widowControl w:val="0"/>
        <w:ind w:left="794" w:right="113" w:firstLine="709"/>
        <w:jc w:val="both"/>
        <w:outlineLvl w:val="0"/>
        <w:rPr>
          <w:rFonts w:ascii="Times New Roman" w:hAnsi="Times New Roman" w:cs="Times New Roman"/>
          <w:sz w:val="24"/>
          <w:szCs w:val="24"/>
          <w:lang w:val="uk-UA"/>
        </w:rPr>
      </w:pPr>
      <w:proofErr w:type="spellStart"/>
      <w:r w:rsidRPr="00B30886">
        <w:rPr>
          <w:rFonts w:ascii="Times New Roman" w:hAnsi="Times New Roman" w:cs="Times New Roman"/>
          <w:sz w:val="24"/>
          <w:szCs w:val="24"/>
          <w:lang w:val="uk-UA"/>
        </w:rPr>
        <w:t>Оқылым</w:t>
      </w:r>
      <w:proofErr w:type="spellEnd"/>
      <w:r w:rsidR="00B916CE">
        <w:rPr>
          <w:rFonts w:ascii="Times New Roman" w:hAnsi="Times New Roman" w:cs="Times New Roman"/>
          <w:sz w:val="24"/>
          <w:szCs w:val="24"/>
          <w:lang w:val="uk-UA"/>
        </w:rPr>
        <w:t xml:space="preserve"> </w:t>
      </w:r>
      <w:r w:rsidR="00B916CE">
        <w:rPr>
          <w:rFonts w:ascii="Times New Roman" w:hAnsi="Times New Roman" w:cs="Times New Roman"/>
          <w:sz w:val="24"/>
          <w:szCs w:val="24"/>
          <w:lang w:val="kk-KZ"/>
        </w:rPr>
        <w:t>ә</w:t>
      </w:r>
      <w:r w:rsidR="00B916CE">
        <w:rPr>
          <w:rFonts w:ascii="Times New Roman" w:hAnsi="Times New Roman" w:cs="Times New Roman"/>
          <w:sz w:val="24"/>
          <w:szCs w:val="24"/>
          <w:lang w:val="uk-UA"/>
        </w:rPr>
        <w:t xml:space="preserve">рекеті </w:t>
      </w:r>
      <w:proofErr w:type="spellStart"/>
      <w:r w:rsidRPr="00B30886">
        <w:rPr>
          <w:rFonts w:ascii="Times New Roman" w:hAnsi="Times New Roman" w:cs="Times New Roman"/>
          <w:sz w:val="24"/>
          <w:szCs w:val="24"/>
          <w:lang w:val="uk-UA"/>
        </w:rPr>
        <w:t>бойынша</w:t>
      </w:r>
      <w:proofErr w:type="spellEnd"/>
      <w:r w:rsidR="00B916CE">
        <w:rPr>
          <w:rFonts w:ascii="Times New Roman" w:hAnsi="Times New Roman" w:cs="Times New Roman"/>
          <w:sz w:val="24"/>
          <w:szCs w:val="24"/>
          <w:lang w:val="uk-UA"/>
        </w:rPr>
        <w:t xml:space="preserve"> </w:t>
      </w:r>
      <w:proofErr w:type="spellStart"/>
      <w:r w:rsidRPr="00B30886">
        <w:rPr>
          <w:rFonts w:ascii="Times New Roman" w:hAnsi="Times New Roman" w:cs="Times New Roman"/>
          <w:sz w:val="24"/>
          <w:szCs w:val="24"/>
          <w:lang w:val="uk-UA"/>
        </w:rPr>
        <w:t>мәтінді</w:t>
      </w:r>
      <w:proofErr w:type="spellEnd"/>
      <w:r w:rsidR="00B916CE">
        <w:rPr>
          <w:rFonts w:ascii="Times New Roman" w:hAnsi="Times New Roman" w:cs="Times New Roman"/>
          <w:sz w:val="24"/>
          <w:szCs w:val="24"/>
          <w:lang w:val="uk-UA"/>
        </w:rPr>
        <w:t xml:space="preserve"> </w:t>
      </w:r>
      <w:proofErr w:type="spellStart"/>
      <w:r w:rsidRPr="00B30886">
        <w:rPr>
          <w:rFonts w:ascii="Times New Roman" w:hAnsi="Times New Roman" w:cs="Times New Roman"/>
          <w:sz w:val="24"/>
          <w:szCs w:val="24"/>
          <w:lang w:val="uk-UA"/>
        </w:rPr>
        <w:t>мұқият</w:t>
      </w:r>
      <w:proofErr w:type="spellEnd"/>
      <w:r w:rsidR="00B916CE">
        <w:rPr>
          <w:rFonts w:ascii="Times New Roman" w:hAnsi="Times New Roman" w:cs="Times New Roman"/>
          <w:sz w:val="24"/>
          <w:szCs w:val="24"/>
          <w:lang w:val="uk-UA"/>
        </w:rPr>
        <w:t xml:space="preserve"> </w:t>
      </w:r>
      <w:proofErr w:type="spellStart"/>
      <w:r w:rsidRPr="00B30886">
        <w:rPr>
          <w:rFonts w:ascii="Times New Roman" w:hAnsi="Times New Roman" w:cs="Times New Roman"/>
          <w:sz w:val="24"/>
          <w:szCs w:val="24"/>
          <w:lang w:val="uk-UA"/>
        </w:rPr>
        <w:t>оқып</w:t>
      </w:r>
      <w:proofErr w:type="spellEnd"/>
      <w:r w:rsidRPr="00B30886">
        <w:rPr>
          <w:rFonts w:ascii="Times New Roman" w:hAnsi="Times New Roman" w:cs="Times New Roman"/>
          <w:sz w:val="24"/>
          <w:szCs w:val="24"/>
          <w:lang w:val="uk-UA"/>
        </w:rPr>
        <w:t>, студент:</w:t>
      </w:r>
    </w:p>
    <w:p w:rsidR="006E6D56" w:rsidRPr="00B30886" w:rsidRDefault="006E6D56" w:rsidP="00A92215">
      <w:pPr>
        <w:widowControl w:val="0"/>
        <w:ind w:left="794" w:right="113" w:firstLine="709"/>
        <w:jc w:val="both"/>
        <w:outlineLvl w:val="0"/>
        <w:rPr>
          <w:rFonts w:ascii="Times New Roman" w:hAnsi="Times New Roman" w:cs="Times New Roman"/>
          <w:sz w:val="24"/>
          <w:szCs w:val="24"/>
          <w:lang w:val="uk-UA"/>
        </w:rPr>
      </w:pPr>
      <w:r w:rsidRPr="00B30886">
        <w:rPr>
          <w:rFonts w:ascii="Times New Roman" w:hAnsi="Times New Roman" w:cs="Times New Roman"/>
          <w:sz w:val="24"/>
          <w:szCs w:val="24"/>
          <w:lang w:val="uk-UA"/>
        </w:rPr>
        <w:t>●</w:t>
      </w:r>
      <w:r w:rsidRPr="00B30886">
        <w:rPr>
          <w:rFonts w:ascii="Times New Roman" w:hAnsi="Times New Roman" w:cs="Times New Roman"/>
          <w:sz w:val="24"/>
          <w:szCs w:val="24"/>
          <w:lang w:val="ru-MO"/>
        </w:rPr>
        <w:t> </w:t>
      </w:r>
      <w:proofErr w:type="spellStart"/>
      <w:r w:rsidRPr="00B30886">
        <w:rPr>
          <w:rFonts w:ascii="Times New Roman" w:hAnsi="Times New Roman" w:cs="Times New Roman"/>
          <w:sz w:val="24"/>
          <w:szCs w:val="24"/>
          <w:lang w:val="uk-UA"/>
        </w:rPr>
        <w:t>оқылған</w:t>
      </w:r>
      <w:proofErr w:type="spellEnd"/>
      <w:r w:rsidR="00401143" w:rsidRPr="00B30886">
        <w:rPr>
          <w:rFonts w:ascii="Times New Roman" w:hAnsi="Times New Roman" w:cs="Times New Roman"/>
          <w:sz w:val="24"/>
          <w:szCs w:val="24"/>
          <w:lang w:val="uk-UA"/>
        </w:rPr>
        <w:t xml:space="preserve"> </w:t>
      </w:r>
      <w:proofErr w:type="spellStart"/>
      <w:r w:rsidRPr="00B30886">
        <w:rPr>
          <w:rFonts w:ascii="Times New Roman" w:hAnsi="Times New Roman" w:cs="Times New Roman"/>
          <w:sz w:val="24"/>
          <w:szCs w:val="24"/>
          <w:lang w:val="uk-UA"/>
        </w:rPr>
        <w:t>мәтіннің</w:t>
      </w:r>
      <w:proofErr w:type="spellEnd"/>
      <w:r w:rsidR="00401143" w:rsidRPr="00B30886">
        <w:rPr>
          <w:rFonts w:ascii="Times New Roman" w:hAnsi="Times New Roman" w:cs="Times New Roman"/>
          <w:sz w:val="24"/>
          <w:szCs w:val="24"/>
          <w:lang w:val="uk-UA"/>
        </w:rPr>
        <w:t xml:space="preserve"> </w:t>
      </w:r>
      <w:proofErr w:type="spellStart"/>
      <w:r w:rsidRPr="00B30886">
        <w:rPr>
          <w:rFonts w:ascii="Times New Roman" w:hAnsi="Times New Roman" w:cs="Times New Roman"/>
          <w:sz w:val="24"/>
          <w:szCs w:val="24"/>
          <w:lang w:val="uk-UA"/>
        </w:rPr>
        <w:t>негізгі</w:t>
      </w:r>
      <w:proofErr w:type="spellEnd"/>
      <w:r w:rsidR="00401143" w:rsidRPr="00B30886">
        <w:rPr>
          <w:rFonts w:ascii="Times New Roman" w:hAnsi="Times New Roman" w:cs="Times New Roman"/>
          <w:sz w:val="24"/>
          <w:szCs w:val="24"/>
          <w:lang w:val="uk-UA"/>
        </w:rPr>
        <w:t xml:space="preserve"> </w:t>
      </w:r>
      <w:proofErr w:type="spellStart"/>
      <w:r w:rsidRPr="00B30886">
        <w:rPr>
          <w:rFonts w:ascii="Times New Roman" w:hAnsi="Times New Roman" w:cs="Times New Roman"/>
          <w:sz w:val="24"/>
          <w:szCs w:val="24"/>
          <w:lang w:val="uk-UA"/>
        </w:rPr>
        <w:t>мазмұнын</w:t>
      </w:r>
      <w:proofErr w:type="spellEnd"/>
      <w:r w:rsidRPr="00B30886">
        <w:rPr>
          <w:rFonts w:ascii="Times New Roman" w:hAnsi="Times New Roman" w:cs="Times New Roman"/>
          <w:sz w:val="24"/>
          <w:szCs w:val="24"/>
          <w:lang w:val="uk-UA"/>
        </w:rPr>
        <w:t xml:space="preserve">, </w:t>
      </w:r>
      <w:proofErr w:type="spellStart"/>
      <w:r w:rsidRPr="00B30886">
        <w:rPr>
          <w:rFonts w:ascii="Times New Roman" w:hAnsi="Times New Roman" w:cs="Times New Roman"/>
          <w:sz w:val="24"/>
          <w:szCs w:val="24"/>
          <w:lang w:val="uk-UA"/>
        </w:rPr>
        <w:t>жеке</w:t>
      </w:r>
      <w:proofErr w:type="spellEnd"/>
      <w:r w:rsidR="00401143" w:rsidRPr="00B30886">
        <w:rPr>
          <w:rFonts w:ascii="Times New Roman" w:hAnsi="Times New Roman" w:cs="Times New Roman"/>
          <w:sz w:val="24"/>
          <w:szCs w:val="24"/>
          <w:lang w:val="uk-UA"/>
        </w:rPr>
        <w:t xml:space="preserve"> </w:t>
      </w:r>
      <w:proofErr w:type="spellStart"/>
      <w:r w:rsidRPr="00B30886">
        <w:rPr>
          <w:rFonts w:ascii="Times New Roman" w:hAnsi="Times New Roman" w:cs="Times New Roman"/>
          <w:sz w:val="24"/>
          <w:szCs w:val="24"/>
          <w:lang w:val="uk-UA"/>
        </w:rPr>
        <w:t>мағыналық</w:t>
      </w:r>
      <w:proofErr w:type="spellEnd"/>
      <w:r w:rsidR="00401143" w:rsidRPr="00B30886">
        <w:rPr>
          <w:rFonts w:ascii="Times New Roman" w:hAnsi="Times New Roman" w:cs="Times New Roman"/>
          <w:sz w:val="24"/>
          <w:szCs w:val="24"/>
          <w:lang w:val="uk-UA"/>
        </w:rPr>
        <w:t xml:space="preserve"> </w:t>
      </w:r>
      <w:proofErr w:type="spellStart"/>
      <w:r w:rsidRPr="00B30886">
        <w:rPr>
          <w:rFonts w:ascii="Times New Roman" w:hAnsi="Times New Roman" w:cs="Times New Roman"/>
          <w:sz w:val="24"/>
          <w:szCs w:val="24"/>
          <w:lang w:val="uk-UA"/>
        </w:rPr>
        <w:t>бөліктері</w:t>
      </w:r>
      <w:proofErr w:type="spellEnd"/>
      <w:r w:rsidR="00401143" w:rsidRPr="00B30886">
        <w:rPr>
          <w:rFonts w:ascii="Times New Roman" w:hAnsi="Times New Roman" w:cs="Times New Roman"/>
          <w:sz w:val="24"/>
          <w:szCs w:val="24"/>
          <w:lang w:val="uk-UA"/>
        </w:rPr>
        <w:t xml:space="preserve"> </w:t>
      </w:r>
      <w:proofErr w:type="spellStart"/>
      <w:r w:rsidRPr="00B30886">
        <w:rPr>
          <w:rFonts w:ascii="Times New Roman" w:hAnsi="Times New Roman" w:cs="Times New Roman"/>
          <w:sz w:val="24"/>
          <w:szCs w:val="24"/>
          <w:lang w:val="uk-UA"/>
        </w:rPr>
        <w:t>арасындағы</w:t>
      </w:r>
      <w:proofErr w:type="spellEnd"/>
      <w:r w:rsidR="00401143" w:rsidRPr="00B30886">
        <w:rPr>
          <w:rFonts w:ascii="Times New Roman" w:hAnsi="Times New Roman" w:cs="Times New Roman"/>
          <w:sz w:val="24"/>
          <w:szCs w:val="24"/>
          <w:lang w:val="uk-UA"/>
        </w:rPr>
        <w:t xml:space="preserve"> </w:t>
      </w:r>
      <w:proofErr w:type="spellStart"/>
      <w:r w:rsidRPr="00B30886">
        <w:rPr>
          <w:rFonts w:ascii="Times New Roman" w:hAnsi="Times New Roman" w:cs="Times New Roman"/>
          <w:sz w:val="24"/>
          <w:szCs w:val="24"/>
          <w:lang w:val="uk-UA"/>
        </w:rPr>
        <w:t>логикалық</w:t>
      </w:r>
      <w:proofErr w:type="spellEnd"/>
      <w:r w:rsidR="00401143" w:rsidRPr="00B30886">
        <w:rPr>
          <w:rFonts w:ascii="Times New Roman" w:hAnsi="Times New Roman" w:cs="Times New Roman"/>
          <w:sz w:val="24"/>
          <w:szCs w:val="24"/>
          <w:lang w:val="uk-UA"/>
        </w:rPr>
        <w:t xml:space="preserve"> </w:t>
      </w:r>
      <w:proofErr w:type="spellStart"/>
      <w:r w:rsidRPr="00B30886">
        <w:rPr>
          <w:rFonts w:ascii="Times New Roman" w:hAnsi="Times New Roman" w:cs="Times New Roman"/>
          <w:sz w:val="24"/>
          <w:szCs w:val="24"/>
          <w:lang w:val="uk-UA"/>
        </w:rPr>
        <w:t>және</w:t>
      </w:r>
      <w:proofErr w:type="spellEnd"/>
      <w:r w:rsidR="00401143" w:rsidRPr="00B30886">
        <w:rPr>
          <w:rFonts w:ascii="Times New Roman" w:hAnsi="Times New Roman" w:cs="Times New Roman"/>
          <w:sz w:val="24"/>
          <w:szCs w:val="24"/>
          <w:lang w:val="uk-UA"/>
        </w:rPr>
        <w:t xml:space="preserve"> </w:t>
      </w:r>
      <w:proofErr w:type="spellStart"/>
      <w:r w:rsidRPr="00B30886">
        <w:rPr>
          <w:rFonts w:ascii="Times New Roman" w:hAnsi="Times New Roman" w:cs="Times New Roman"/>
          <w:sz w:val="24"/>
          <w:szCs w:val="24"/>
          <w:lang w:val="uk-UA"/>
        </w:rPr>
        <w:t>себеп-салдарлық</w:t>
      </w:r>
      <w:proofErr w:type="spellEnd"/>
      <w:r w:rsidR="00401143" w:rsidRPr="00B30886">
        <w:rPr>
          <w:rFonts w:ascii="Times New Roman" w:hAnsi="Times New Roman" w:cs="Times New Roman"/>
          <w:sz w:val="24"/>
          <w:szCs w:val="24"/>
          <w:lang w:val="uk-UA"/>
        </w:rPr>
        <w:t xml:space="preserve"> </w:t>
      </w:r>
      <w:proofErr w:type="spellStart"/>
      <w:r w:rsidRPr="00B30886">
        <w:rPr>
          <w:rFonts w:ascii="Times New Roman" w:hAnsi="Times New Roman" w:cs="Times New Roman"/>
          <w:sz w:val="24"/>
          <w:szCs w:val="24"/>
          <w:lang w:val="uk-UA"/>
        </w:rPr>
        <w:t>байланысты</w:t>
      </w:r>
      <w:proofErr w:type="spellEnd"/>
      <w:r w:rsidR="00401143" w:rsidRPr="00B30886">
        <w:rPr>
          <w:rFonts w:ascii="Times New Roman" w:hAnsi="Times New Roman" w:cs="Times New Roman"/>
          <w:sz w:val="24"/>
          <w:szCs w:val="24"/>
          <w:lang w:val="uk-UA"/>
        </w:rPr>
        <w:t xml:space="preserve"> </w:t>
      </w:r>
      <w:proofErr w:type="spellStart"/>
      <w:r w:rsidRPr="00B30886">
        <w:rPr>
          <w:rFonts w:ascii="Times New Roman" w:hAnsi="Times New Roman" w:cs="Times New Roman"/>
          <w:sz w:val="24"/>
          <w:szCs w:val="24"/>
          <w:lang w:val="uk-UA"/>
        </w:rPr>
        <w:t>түсіне</w:t>
      </w:r>
      <w:proofErr w:type="spellEnd"/>
      <w:r w:rsidR="00401143" w:rsidRPr="00B30886">
        <w:rPr>
          <w:rFonts w:ascii="Times New Roman" w:hAnsi="Times New Roman" w:cs="Times New Roman"/>
          <w:sz w:val="24"/>
          <w:szCs w:val="24"/>
          <w:lang w:val="uk-UA"/>
        </w:rPr>
        <w:t xml:space="preserve"> </w:t>
      </w:r>
      <w:r w:rsidRPr="00B30886">
        <w:rPr>
          <w:rFonts w:ascii="Times New Roman" w:hAnsi="Times New Roman" w:cs="Times New Roman"/>
          <w:sz w:val="24"/>
          <w:szCs w:val="24"/>
          <w:lang w:val="uk-UA"/>
        </w:rPr>
        <w:t>білу</w:t>
      </w:r>
      <w:r w:rsidR="00401143" w:rsidRPr="00B30886">
        <w:rPr>
          <w:rFonts w:ascii="Times New Roman" w:hAnsi="Times New Roman" w:cs="Times New Roman"/>
          <w:sz w:val="24"/>
          <w:szCs w:val="24"/>
          <w:lang w:val="uk-UA"/>
        </w:rPr>
        <w:t xml:space="preserve"> </w:t>
      </w:r>
      <w:proofErr w:type="spellStart"/>
      <w:r w:rsidRPr="00B30886">
        <w:rPr>
          <w:rFonts w:ascii="Times New Roman" w:hAnsi="Times New Roman" w:cs="Times New Roman"/>
          <w:sz w:val="24"/>
          <w:szCs w:val="24"/>
          <w:lang w:val="uk-UA"/>
        </w:rPr>
        <w:t>ікерек</w:t>
      </w:r>
      <w:proofErr w:type="spellEnd"/>
      <w:r w:rsidRPr="00B30886">
        <w:rPr>
          <w:rFonts w:ascii="Times New Roman" w:hAnsi="Times New Roman" w:cs="Times New Roman"/>
          <w:sz w:val="24"/>
          <w:szCs w:val="24"/>
          <w:lang w:val="uk-UA"/>
        </w:rPr>
        <w:t>.</w:t>
      </w:r>
    </w:p>
    <w:p w:rsidR="006E6D56" w:rsidRPr="00B30886" w:rsidRDefault="006E6D56" w:rsidP="00A92215">
      <w:pPr>
        <w:widowControl w:val="0"/>
        <w:ind w:left="794" w:right="113" w:firstLine="709"/>
        <w:jc w:val="both"/>
        <w:outlineLvl w:val="0"/>
        <w:rPr>
          <w:rFonts w:ascii="Times New Roman" w:hAnsi="Times New Roman" w:cs="Times New Roman"/>
          <w:sz w:val="24"/>
          <w:szCs w:val="24"/>
          <w:lang w:val="uk-UA"/>
        </w:rPr>
      </w:pPr>
      <w:r w:rsidRPr="00B30886">
        <w:rPr>
          <w:rFonts w:ascii="Times New Roman" w:hAnsi="Times New Roman" w:cs="Times New Roman"/>
          <w:sz w:val="24"/>
          <w:szCs w:val="24"/>
          <w:lang w:val="uk-UA"/>
        </w:rPr>
        <w:t xml:space="preserve">Студент </w:t>
      </w:r>
      <w:proofErr w:type="spellStart"/>
      <w:r w:rsidRPr="00B30886">
        <w:rPr>
          <w:rFonts w:ascii="Times New Roman" w:hAnsi="Times New Roman" w:cs="Times New Roman"/>
          <w:sz w:val="24"/>
          <w:szCs w:val="24"/>
          <w:lang w:val="uk-UA"/>
        </w:rPr>
        <w:t>берілген</w:t>
      </w:r>
      <w:proofErr w:type="spellEnd"/>
      <w:r w:rsidR="00401143" w:rsidRPr="00B30886">
        <w:rPr>
          <w:rFonts w:ascii="Times New Roman" w:hAnsi="Times New Roman" w:cs="Times New Roman"/>
          <w:sz w:val="24"/>
          <w:szCs w:val="24"/>
          <w:lang w:val="uk-UA"/>
        </w:rPr>
        <w:t xml:space="preserve"> </w:t>
      </w:r>
      <w:proofErr w:type="spellStart"/>
      <w:r w:rsidRPr="00B30886">
        <w:rPr>
          <w:rFonts w:ascii="Times New Roman" w:hAnsi="Times New Roman" w:cs="Times New Roman"/>
          <w:sz w:val="24"/>
          <w:szCs w:val="24"/>
          <w:lang w:val="uk-UA"/>
        </w:rPr>
        <w:t>мәтіннің</w:t>
      </w:r>
      <w:proofErr w:type="spellEnd"/>
      <w:r w:rsidR="00A92215" w:rsidRPr="00B30886">
        <w:rPr>
          <w:rFonts w:ascii="Times New Roman" w:hAnsi="Times New Roman" w:cs="Times New Roman"/>
          <w:sz w:val="24"/>
          <w:szCs w:val="24"/>
          <w:lang w:val="uk-UA"/>
        </w:rPr>
        <w:t xml:space="preserve"> </w:t>
      </w:r>
      <w:proofErr w:type="spellStart"/>
      <w:r w:rsidRPr="00B30886">
        <w:rPr>
          <w:rFonts w:ascii="Times New Roman" w:hAnsi="Times New Roman" w:cs="Times New Roman"/>
          <w:sz w:val="24"/>
          <w:szCs w:val="24"/>
          <w:lang w:val="uk-UA"/>
        </w:rPr>
        <w:t>мазмұнын</w:t>
      </w:r>
      <w:proofErr w:type="spellEnd"/>
      <w:r w:rsidRPr="00B30886">
        <w:rPr>
          <w:rFonts w:ascii="Times New Roman" w:hAnsi="Times New Roman" w:cs="Times New Roman"/>
          <w:sz w:val="24"/>
          <w:szCs w:val="24"/>
          <w:lang w:val="uk-UA"/>
        </w:rPr>
        <w:t xml:space="preserve"> өз </w:t>
      </w:r>
      <w:proofErr w:type="spellStart"/>
      <w:r w:rsidRPr="00B30886">
        <w:rPr>
          <w:rFonts w:ascii="Times New Roman" w:hAnsi="Times New Roman" w:cs="Times New Roman"/>
          <w:sz w:val="24"/>
          <w:szCs w:val="24"/>
          <w:lang w:val="uk-UA"/>
        </w:rPr>
        <w:t>көзқарасы</w:t>
      </w:r>
      <w:proofErr w:type="spellEnd"/>
      <w:r w:rsidR="00401143" w:rsidRPr="00B30886">
        <w:rPr>
          <w:rFonts w:ascii="Times New Roman" w:hAnsi="Times New Roman" w:cs="Times New Roman"/>
          <w:sz w:val="24"/>
          <w:szCs w:val="24"/>
          <w:lang w:val="uk-UA"/>
        </w:rPr>
        <w:t xml:space="preserve"> </w:t>
      </w:r>
      <w:proofErr w:type="spellStart"/>
      <w:r w:rsidRPr="00B30886">
        <w:rPr>
          <w:rFonts w:ascii="Times New Roman" w:hAnsi="Times New Roman" w:cs="Times New Roman"/>
          <w:sz w:val="24"/>
          <w:szCs w:val="24"/>
          <w:lang w:val="uk-UA"/>
        </w:rPr>
        <w:t>тұрғысынан</w:t>
      </w:r>
      <w:proofErr w:type="spellEnd"/>
      <w:r w:rsidR="00401143" w:rsidRPr="00B30886">
        <w:rPr>
          <w:rFonts w:ascii="Times New Roman" w:hAnsi="Times New Roman" w:cs="Times New Roman"/>
          <w:sz w:val="24"/>
          <w:szCs w:val="24"/>
          <w:lang w:val="uk-UA"/>
        </w:rPr>
        <w:t xml:space="preserve"> </w:t>
      </w:r>
      <w:proofErr w:type="spellStart"/>
      <w:r w:rsidRPr="00B30886">
        <w:rPr>
          <w:rFonts w:ascii="Times New Roman" w:hAnsi="Times New Roman" w:cs="Times New Roman"/>
          <w:sz w:val="24"/>
          <w:szCs w:val="24"/>
          <w:lang w:val="uk-UA"/>
        </w:rPr>
        <w:t>толықтырып</w:t>
      </w:r>
      <w:proofErr w:type="spellEnd"/>
      <w:r w:rsidRPr="00B30886">
        <w:rPr>
          <w:rFonts w:ascii="Times New Roman" w:hAnsi="Times New Roman" w:cs="Times New Roman"/>
          <w:sz w:val="24"/>
          <w:szCs w:val="24"/>
          <w:lang w:val="uk-UA"/>
        </w:rPr>
        <w:t xml:space="preserve">, </w:t>
      </w:r>
      <w:proofErr w:type="spellStart"/>
      <w:r w:rsidRPr="00B30886">
        <w:rPr>
          <w:rFonts w:ascii="Times New Roman" w:hAnsi="Times New Roman" w:cs="Times New Roman"/>
          <w:sz w:val="24"/>
          <w:szCs w:val="24"/>
          <w:lang w:val="uk-UA"/>
        </w:rPr>
        <w:t>өзгертулер</w:t>
      </w:r>
      <w:proofErr w:type="spellEnd"/>
      <w:r w:rsidR="00401143" w:rsidRPr="00B30886">
        <w:rPr>
          <w:rFonts w:ascii="Times New Roman" w:hAnsi="Times New Roman" w:cs="Times New Roman"/>
          <w:sz w:val="24"/>
          <w:szCs w:val="24"/>
          <w:lang w:val="uk-UA"/>
        </w:rPr>
        <w:t xml:space="preserve"> </w:t>
      </w:r>
      <w:proofErr w:type="spellStart"/>
      <w:r w:rsidRPr="00B30886">
        <w:rPr>
          <w:rFonts w:ascii="Times New Roman" w:hAnsi="Times New Roman" w:cs="Times New Roman"/>
          <w:sz w:val="24"/>
          <w:szCs w:val="24"/>
          <w:lang w:val="uk-UA"/>
        </w:rPr>
        <w:t>енгізе</w:t>
      </w:r>
      <w:proofErr w:type="spellEnd"/>
      <w:r w:rsidR="00401143" w:rsidRPr="00B30886">
        <w:rPr>
          <w:rFonts w:ascii="Times New Roman" w:hAnsi="Times New Roman" w:cs="Times New Roman"/>
          <w:sz w:val="24"/>
          <w:szCs w:val="24"/>
          <w:lang w:val="uk-UA"/>
        </w:rPr>
        <w:t xml:space="preserve"> </w:t>
      </w:r>
      <w:proofErr w:type="spellStart"/>
      <w:r w:rsidRPr="00B30886">
        <w:rPr>
          <w:rFonts w:ascii="Times New Roman" w:hAnsi="Times New Roman" w:cs="Times New Roman"/>
          <w:sz w:val="24"/>
          <w:szCs w:val="24"/>
          <w:lang w:val="uk-UA"/>
        </w:rPr>
        <w:t>отырып</w:t>
      </w:r>
      <w:proofErr w:type="spellEnd"/>
      <w:r w:rsidRPr="00B30886">
        <w:rPr>
          <w:rFonts w:ascii="Times New Roman" w:hAnsi="Times New Roman" w:cs="Times New Roman"/>
          <w:sz w:val="24"/>
          <w:szCs w:val="24"/>
          <w:lang w:val="uk-UA"/>
        </w:rPr>
        <w:t xml:space="preserve">, </w:t>
      </w:r>
      <w:proofErr w:type="spellStart"/>
      <w:r w:rsidRPr="00B30886">
        <w:rPr>
          <w:rFonts w:ascii="Times New Roman" w:hAnsi="Times New Roman" w:cs="Times New Roman"/>
          <w:sz w:val="24"/>
          <w:szCs w:val="24"/>
          <w:lang w:val="uk-UA"/>
        </w:rPr>
        <w:t>талдай</w:t>
      </w:r>
      <w:proofErr w:type="spellEnd"/>
      <w:r w:rsidR="00401143" w:rsidRPr="00B30886">
        <w:rPr>
          <w:rFonts w:ascii="Times New Roman" w:hAnsi="Times New Roman" w:cs="Times New Roman"/>
          <w:sz w:val="24"/>
          <w:szCs w:val="24"/>
          <w:lang w:val="uk-UA"/>
        </w:rPr>
        <w:t xml:space="preserve"> </w:t>
      </w:r>
      <w:proofErr w:type="spellStart"/>
      <w:r w:rsidRPr="00B30886">
        <w:rPr>
          <w:rFonts w:ascii="Times New Roman" w:hAnsi="Times New Roman" w:cs="Times New Roman"/>
          <w:sz w:val="24"/>
          <w:szCs w:val="24"/>
          <w:lang w:val="uk-UA"/>
        </w:rPr>
        <w:t>білуі</w:t>
      </w:r>
      <w:proofErr w:type="spellEnd"/>
      <w:r w:rsidR="00401143" w:rsidRPr="00B30886">
        <w:rPr>
          <w:rFonts w:ascii="Times New Roman" w:hAnsi="Times New Roman" w:cs="Times New Roman"/>
          <w:sz w:val="24"/>
          <w:szCs w:val="24"/>
          <w:lang w:val="uk-UA"/>
        </w:rPr>
        <w:t xml:space="preserve"> </w:t>
      </w:r>
      <w:proofErr w:type="spellStart"/>
      <w:r w:rsidRPr="00B30886">
        <w:rPr>
          <w:rFonts w:ascii="Times New Roman" w:hAnsi="Times New Roman" w:cs="Times New Roman"/>
          <w:sz w:val="24"/>
          <w:szCs w:val="24"/>
          <w:lang w:val="uk-UA"/>
        </w:rPr>
        <w:t>қажет</w:t>
      </w:r>
      <w:proofErr w:type="spellEnd"/>
      <w:r w:rsidRPr="00B30886">
        <w:rPr>
          <w:rFonts w:ascii="Times New Roman" w:hAnsi="Times New Roman" w:cs="Times New Roman"/>
          <w:sz w:val="24"/>
          <w:szCs w:val="24"/>
          <w:lang w:val="uk-UA"/>
        </w:rPr>
        <w:t xml:space="preserve">. </w:t>
      </w:r>
      <w:proofErr w:type="spellStart"/>
      <w:r w:rsidRPr="00B30886">
        <w:rPr>
          <w:rFonts w:ascii="Times New Roman" w:hAnsi="Times New Roman" w:cs="Times New Roman"/>
          <w:sz w:val="24"/>
          <w:szCs w:val="24"/>
          <w:lang w:val="uk-UA"/>
        </w:rPr>
        <w:t>Мәтінніңтүрі</w:t>
      </w:r>
      <w:proofErr w:type="spellEnd"/>
      <w:r w:rsidRPr="00B30886">
        <w:rPr>
          <w:rFonts w:ascii="Times New Roman" w:hAnsi="Times New Roman" w:cs="Times New Roman"/>
          <w:sz w:val="24"/>
          <w:szCs w:val="24"/>
          <w:lang w:val="uk-UA"/>
        </w:rPr>
        <w:t xml:space="preserve">: </w:t>
      </w:r>
      <w:proofErr w:type="spellStart"/>
      <w:r w:rsidRPr="00B30886">
        <w:rPr>
          <w:rFonts w:ascii="Times New Roman" w:hAnsi="Times New Roman" w:cs="Times New Roman"/>
          <w:sz w:val="24"/>
          <w:szCs w:val="24"/>
          <w:lang w:val="uk-UA"/>
        </w:rPr>
        <w:t>жалпығылыми</w:t>
      </w:r>
      <w:proofErr w:type="spellEnd"/>
      <w:r w:rsidRPr="00B30886">
        <w:rPr>
          <w:rFonts w:ascii="Times New Roman" w:hAnsi="Times New Roman" w:cs="Times New Roman"/>
          <w:sz w:val="24"/>
          <w:szCs w:val="24"/>
          <w:lang w:val="uk-UA"/>
        </w:rPr>
        <w:t xml:space="preserve">, </w:t>
      </w:r>
      <w:proofErr w:type="spellStart"/>
      <w:r w:rsidRPr="00B30886">
        <w:rPr>
          <w:rFonts w:ascii="Times New Roman" w:hAnsi="Times New Roman" w:cs="Times New Roman"/>
          <w:sz w:val="24"/>
          <w:szCs w:val="24"/>
          <w:lang w:val="uk-UA"/>
        </w:rPr>
        <w:t>жалпы</w:t>
      </w:r>
      <w:proofErr w:type="spellEnd"/>
      <w:r w:rsidR="00401143" w:rsidRPr="00B30886">
        <w:rPr>
          <w:rFonts w:ascii="Times New Roman" w:hAnsi="Times New Roman" w:cs="Times New Roman"/>
          <w:sz w:val="24"/>
          <w:szCs w:val="24"/>
          <w:lang w:val="uk-UA"/>
        </w:rPr>
        <w:t xml:space="preserve"> </w:t>
      </w:r>
      <w:proofErr w:type="spellStart"/>
      <w:r w:rsidRPr="00B30886">
        <w:rPr>
          <w:rFonts w:ascii="Times New Roman" w:hAnsi="Times New Roman" w:cs="Times New Roman"/>
          <w:sz w:val="24"/>
          <w:szCs w:val="24"/>
          <w:lang w:val="uk-UA"/>
        </w:rPr>
        <w:t>кәсіби</w:t>
      </w:r>
      <w:proofErr w:type="spellEnd"/>
      <w:r w:rsidR="00401143" w:rsidRPr="00B30886">
        <w:rPr>
          <w:rFonts w:ascii="Times New Roman" w:hAnsi="Times New Roman" w:cs="Times New Roman"/>
          <w:sz w:val="24"/>
          <w:szCs w:val="24"/>
          <w:lang w:val="uk-UA"/>
        </w:rPr>
        <w:t xml:space="preserve"> </w:t>
      </w:r>
      <w:proofErr w:type="spellStart"/>
      <w:r w:rsidRPr="00B30886">
        <w:rPr>
          <w:rFonts w:ascii="Times New Roman" w:hAnsi="Times New Roman" w:cs="Times New Roman"/>
          <w:sz w:val="24"/>
          <w:szCs w:val="24"/>
          <w:lang w:val="uk-UA"/>
        </w:rPr>
        <w:t>және</w:t>
      </w:r>
      <w:proofErr w:type="spellEnd"/>
      <w:r w:rsidR="00401143" w:rsidRPr="00B30886">
        <w:rPr>
          <w:rFonts w:ascii="Times New Roman" w:hAnsi="Times New Roman" w:cs="Times New Roman"/>
          <w:sz w:val="24"/>
          <w:szCs w:val="24"/>
          <w:lang w:val="uk-UA"/>
        </w:rPr>
        <w:t xml:space="preserve"> </w:t>
      </w:r>
      <w:proofErr w:type="spellStart"/>
      <w:r w:rsidRPr="00B30886">
        <w:rPr>
          <w:rFonts w:ascii="Times New Roman" w:hAnsi="Times New Roman" w:cs="Times New Roman"/>
          <w:sz w:val="24"/>
          <w:szCs w:val="24"/>
          <w:lang w:val="uk-UA"/>
        </w:rPr>
        <w:t>арнайы</w:t>
      </w:r>
      <w:proofErr w:type="spellEnd"/>
      <w:r w:rsidR="00401143" w:rsidRPr="00B30886">
        <w:rPr>
          <w:rFonts w:ascii="Times New Roman" w:hAnsi="Times New Roman" w:cs="Times New Roman"/>
          <w:sz w:val="24"/>
          <w:szCs w:val="24"/>
          <w:lang w:val="uk-UA"/>
        </w:rPr>
        <w:t xml:space="preserve"> </w:t>
      </w:r>
      <w:proofErr w:type="spellStart"/>
      <w:r w:rsidRPr="00B30886">
        <w:rPr>
          <w:rFonts w:ascii="Times New Roman" w:hAnsi="Times New Roman" w:cs="Times New Roman"/>
          <w:sz w:val="24"/>
          <w:szCs w:val="24"/>
          <w:lang w:val="uk-UA"/>
        </w:rPr>
        <w:t>мамандық</w:t>
      </w:r>
      <w:proofErr w:type="spellEnd"/>
      <w:r w:rsidR="00401143" w:rsidRPr="00B30886">
        <w:rPr>
          <w:rFonts w:ascii="Times New Roman" w:hAnsi="Times New Roman" w:cs="Times New Roman"/>
          <w:sz w:val="24"/>
          <w:szCs w:val="24"/>
          <w:lang w:val="uk-UA"/>
        </w:rPr>
        <w:t xml:space="preserve"> </w:t>
      </w:r>
      <w:proofErr w:type="spellStart"/>
      <w:r w:rsidRPr="00B30886">
        <w:rPr>
          <w:rFonts w:ascii="Times New Roman" w:hAnsi="Times New Roman" w:cs="Times New Roman"/>
          <w:sz w:val="24"/>
          <w:szCs w:val="24"/>
          <w:lang w:val="uk-UA"/>
        </w:rPr>
        <w:t>саласы</w:t>
      </w:r>
      <w:proofErr w:type="spellEnd"/>
      <w:r w:rsidR="00401143" w:rsidRPr="00B30886">
        <w:rPr>
          <w:rFonts w:ascii="Times New Roman" w:hAnsi="Times New Roman" w:cs="Times New Roman"/>
          <w:sz w:val="24"/>
          <w:szCs w:val="24"/>
          <w:lang w:val="uk-UA"/>
        </w:rPr>
        <w:t xml:space="preserve"> </w:t>
      </w:r>
      <w:proofErr w:type="spellStart"/>
      <w:r w:rsidRPr="00B30886">
        <w:rPr>
          <w:rFonts w:ascii="Times New Roman" w:hAnsi="Times New Roman" w:cs="Times New Roman"/>
          <w:sz w:val="24"/>
          <w:szCs w:val="24"/>
          <w:lang w:val="uk-UA"/>
        </w:rPr>
        <w:t>бойынша</w:t>
      </w:r>
      <w:proofErr w:type="spellEnd"/>
      <w:r w:rsidR="00401143" w:rsidRPr="00B30886">
        <w:rPr>
          <w:rFonts w:ascii="Times New Roman" w:hAnsi="Times New Roman" w:cs="Times New Roman"/>
          <w:sz w:val="24"/>
          <w:szCs w:val="24"/>
          <w:lang w:val="uk-UA"/>
        </w:rPr>
        <w:t xml:space="preserve"> </w:t>
      </w:r>
      <w:proofErr w:type="spellStart"/>
      <w:r w:rsidRPr="00B30886">
        <w:rPr>
          <w:rFonts w:ascii="Times New Roman" w:hAnsi="Times New Roman" w:cs="Times New Roman"/>
          <w:sz w:val="24"/>
          <w:szCs w:val="24"/>
          <w:lang w:val="uk-UA"/>
        </w:rPr>
        <w:t>құрастырылуы</w:t>
      </w:r>
      <w:proofErr w:type="spellEnd"/>
      <w:r w:rsidR="00401143" w:rsidRPr="00B30886">
        <w:rPr>
          <w:rFonts w:ascii="Times New Roman" w:hAnsi="Times New Roman" w:cs="Times New Roman"/>
          <w:sz w:val="24"/>
          <w:szCs w:val="24"/>
          <w:lang w:val="uk-UA"/>
        </w:rPr>
        <w:t xml:space="preserve"> </w:t>
      </w:r>
      <w:proofErr w:type="spellStart"/>
      <w:r w:rsidRPr="00B30886">
        <w:rPr>
          <w:rFonts w:ascii="Times New Roman" w:hAnsi="Times New Roman" w:cs="Times New Roman"/>
          <w:sz w:val="24"/>
          <w:szCs w:val="24"/>
          <w:lang w:val="uk-UA"/>
        </w:rPr>
        <w:t>тиіс</w:t>
      </w:r>
      <w:proofErr w:type="spellEnd"/>
      <w:r w:rsidRPr="00B30886">
        <w:rPr>
          <w:rFonts w:ascii="Times New Roman" w:hAnsi="Times New Roman" w:cs="Times New Roman"/>
          <w:sz w:val="24"/>
          <w:szCs w:val="24"/>
          <w:lang w:val="uk-UA"/>
        </w:rPr>
        <w:t xml:space="preserve">. </w:t>
      </w:r>
      <w:proofErr w:type="spellStart"/>
      <w:r w:rsidRPr="00B30886">
        <w:rPr>
          <w:rFonts w:ascii="Times New Roman" w:hAnsi="Times New Roman" w:cs="Times New Roman"/>
          <w:sz w:val="24"/>
          <w:szCs w:val="24"/>
          <w:lang w:val="uk-UA"/>
        </w:rPr>
        <w:t>Дипломатиялық</w:t>
      </w:r>
      <w:proofErr w:type="spellEnd"/>
      <w:r w:rsidR="00401143" w:rsidRPr="00B30886">
        <w:rPr>
          <w:rFonts w:ascii="Times New Roman" w:hAnsi="Times New Roman" w:cs="Times New Roman"/>
          <w:sz w:val="24"/>
          <w:szCs w:val="24"/>
          <w:lang w:val="uk-UA"/>
        </w:rPr>
        <w:t xml:space="preserve"> </w:t>
      </w:r>
      <w:proofErr w:type="spellStart"/>
      <w:r w:rsidRPr="00B30886">
        <w:rPr>
          <w:rFonts w:ascii="Times New Roman" w:hAnsi="Times New Roman" w:cs="Times New Roman"/>
          <w:sz w:val="24"/>
          <w:szCs w:val="24"/>
          <w:lang w:val="uk-UA"/>
        </w:rPr>
        <w:t>құжаттармен</w:t>
      </w:r>
      <w:proofErr w:type="spellEnd"/>
      <w:r w:rsidR="00401143" w:rsidRPr="00B30886">
        <w:rPr>
          <w:rFonts w:ascii="Times New Roman" w:hAnsi="Times New Roman" w:cs="Times New Roman"/>
          <w:sz w:val="24"/>
          <w:szCs w:val="24"/>
          <w:lang w:val="uk-UA"/>
        </w:rPr>
        <w:t xml:space="preserve"> </w:t>
      </w:r>
      <w:proofErr w:type="spellStart"/>
      <w:r w:rsidR="00401143" w:rsidRPr="00B30886">
        <w:rPr>
          <w:rFonts w:ascii="Times New Roman" w:hAnsi="Times New Roman" w:cs="Times New Roman"/>
          <w:sz w:val="24"/>
          <w:szCs w:val="24"/>
          <w:lang w:val="uk-UA"/>
        </w:rPr>
        <w:t>жұмыс</w:t>
      </w:r>
      <w:proofErr w:type="spellEnd"/>
      <w:r w:rsidR="00401143" w:rsidRPr="00B30886">
        <w:rPr>
          <w:rFonts w:ascii="Times New Roman" w:hAnsi="Times New Roman" w:cs="Times New Roman"/>
          <w:sz w:val="24"/>
          <w:szCs w:val="24"/>
          <w:lang w:val="uk-UA"/>
        </w:rPr>
        <w:t xml:space="preserve"> </w:t>
      </w:r>
      <w:r w:rsidR="00401143" w:rsidRPr="00B30886">
        <w:rPr>
          <w:rFonts w:ascii="Times New Roman" w:hAnsi="Times New Roman" w:cs="Times New Roman"/>
          <w:sz w:val="24"/>
          <w:szCs w:val="24"/>
          <w:lang w:val="kk-KZ"/>
        </w:rPr>
        <w:t>і</w:t>
      </w:r>
      <w:proofErr w:type="spellStart"/>
      <w:r w:rsidRPr="00B30886">
        <w:rPr>
          <w:rFonts w:ascii="Times New Roman" w:hAnsi="Times New Roman" w:cs="Times New Roman"/>
          <w:sz w:val="24"/>
          <w:szCs w:val="24"/>
          <w:lang w:val="uk-UA"/>
        </w:rPr>
        <w:t>стеу</w:t>
      </w:r>
      <w:proofErr w:type="spellEnd"/>
      <w:r w:rsidR="00401143" w:rsidRPr="00B30886">
        <w:rPr>
          <w:rFonts w:ascii="Times New Roman" w:hAnsi="Times New Roman" w:cs="Times New Roman"/>
          <w:sz w:val="24"/>
          <w:szCs w:val="24"/>
          <w:lang w:val="uk-UA"/>
        </w:rPr>
        <w:t xml:space="preserve"> </w:t>
      </w:r>
      <w:proofErr w:type="spellStart"/>
      <w:r w:rsidRPr="00B30886">
        <w:rPr>
          <w:rFonts w:ascii="Times New Roman" w:hAnsi="Times New Roman" w:cs="Times New Roman"/>
          <w:sz w:val="24"/>
          <w:szCs w:val="24"/>
          <w:lang w:val="uk-UA"/>
        </w:rPr>
        <w:t>барысында</w:t>
      </w:r>
      <w:proofErr w:type="spellEnd"/>
      <w:r w:rsidRPr="00B30886">
        <w:rPr>
          <w:rFonts w:ascii="Times New Roman" w:hAnsi="Times New Roman" w:cs="Times New Roman"/>
          <w:sz w:val="24"/>
          <w:szCs w:val="24"/>
          <w:lang w:val="uk-UA"/>
        </w:rPr>
        <w:t xml:space="preserve">  студент </w:t>
      </w:r>
      <w:proofErr w:type="spellStart"/>
      <w:r w:rsidRPr="00B30886">
        <w:rPr>
          <w:rFonts w:ascii="Times New Roman" w:hAnsi="Times New Roman" w:cs="Times New Roman"/>
          <w:sz w:val="24"/>
          <w:szCs w:val="24"/>
          <w:lang w:val="uk-UA"/>
        </w:rPr>
        <w:t>мыналарды</w:t>
      </w:r>
      <w:proofErr w:type="spellEnd"/>
      <w:r w:rsidR="00401143" w:rsidRPr="00B30886">
        <w:rPr>
          <w:rFonts w:ascii="Times New Roman" w:hAnsi="Times New Roman" w:cs="Times New Roman"/>
          <w:sz w:val="24"/>
          <w:szCs w:val="24"/>
          <w:lang w:val="uk-UA"/>
        </w:rPr>
        <w:t xml:space="preserve"> </w:t>
      </w:r>
      <w:proofErr w:type="spellStart"/>
      <w:r w:rsidRPr="00B30886">
        <w:rPr>
          <w:rFonts w:ascii="Times New Roman" w:hAnsi="Times New Roman" w:cs="Times New Roman"/>
          <w:sz w:val="24"/>
          <w:szCs w:val="24"/>
          <w:lang w:val="uk-UA"/>
        </w:rPr>
        <w:t>орындай</w:t>
      </w:r>
      <w:proofErr w:type="spellEnd"/>
      <w:r w:rsidR="00401143" w:rsidRPr="00B30886">
        <w:rPr>
          <w:rFonts w:ascii="Times New Roman" w:hAnsi="Times New Roman" w:cs="Times New Roman"/>
          <w:sz w:val="24"/>
          <w:szCs w:val="24"/>
          <w:lang w:val="uk-UA"/>
        </w:rPr>
        <w:t xml:space="preserve"> </w:t>
      </w:r>
      <w:proofErr w:type="spellStart"/>
      <w:r w:rsidRPr="00B30886">
        <w:rPr>
          <w:rFonts w:ascii="Times New Roman" w:hAnsi="Times New Roman" w:cs="Times New Roman"/>
          <w:sz w:val="24"/>
          <w:szCs w:val="24"/>
          <w:lang w:val="uk-UA"/>
        </w:rPr>
        <w:t>білуі</w:t>
      </w:r>
      <w:proofErr w:type="spellEnd"/>
      <w:r w:rsidR="00401143" w:rsidRPr="00B30886">
        <w:rPr>
          <w:rFonts w:ascii="Times New Roman" w:hAnsi="Times New Roman" w:cs="Times New Roman"/>
          <w:sz w:val="24"/>
          <w:szCs w:val="24"/>
          <w:lang w:val="uk-UA"/>
        </w:rPr>
        <w:t xml:space="preserve"> </w:t>
      </w:r>
      <w:proofErr w:type="spellStart"/>
      <w:r w:rsidRPr="00B30886">
        <w:rPr>
          <w:rFonts w:ascii="Times New Roman" w:hAnsi="Times New Roman" w:cs="Times New Roman"/>
          <w:sz w:val="24"/>
          <w:szCs w:val="24"/>
          <w:lang w:val="uk-UA"/>
        </w:rPr>
        <w:t>қажет</w:t>
      </w:r>
      <w:proofErr w:type="spellEnd"/>
      <w:r w:rsidRPr="00B30886">
        <w:rPr>
          <w:rFonts w:ascii="Times New Roman" w:hAnsi="Times New Roman" w:cs="Times New Roman"/>
          <w:sz w:val="24"/>
          <w:szCs w:val="24"/>
          <w:lang w:val="uk-UA"/>
        </w:rPr>
        <w:t>:</w:t>
      </w:r>
    </w:p>
    <w:p w:rsidR="006E6D56" w:rsidRPr="00B30886" w:rsidRDefault="006E6D56" w:rsidP="00A92215">
      <w:pPr>
        <w:widowControl w:val="0"/>
        <w:ind w:left="794" w:right="113" w:firstLine="709"/>
        <w:jc w:val="both"/>
        <w:outlineLvl w:val="0"/>
        <w:rPr>
          <w:rFonts w:ascii="Times New Roman" w:hAnsi="Times New Roman" w:cs="Times New Roman"/>
          <w:sz w:val="24"/>
          <w:szCs w:val="24"/>
          <w:lang w:val="uk-UA"/>
        </w:rPr>
      </w:pPr>
      <w:r w:rsidRPr="00B30886">
        <w:rPr>
          <w:rFonts w:ascii="Times New Roman" w:hAnsi="Times New Roman" w:cs="Times New Roman"/>
          <w:sz w:val="24"/>
          <w:szCs w:val="24"/>
          <w:lang w:val="uk-UA"/>
        </w:rPr>
        <w:t xml:space="preserve">● </w:t>
      </w:r>
      <w:proofErr w:type="spellStart"/>
      <w:r w:rsidRPr="00B30886">
        <w:rPr>
          <w:rFonts w:ascii="Times New Roman" w:hAnsi="Times New Roman" w:cs="Times New Roman"/>
          <w:sz w:val="24"/>
          <w:szCs w:val="24"/>
          <w:lang w:val="uk-UA"/>
        </w:rPr>
        <w:t>оқудың</w:t>
      </w:r>
      <w:proofErr w:type="spellEnd"/>
      <w:r w:rsidR="00401143" w:rsidRPr="00B30886">
        <w:rPr>
          <w:rFonts w:ascii="Times New Roman" w:hAnsi="Times New Roman" w:cs="Times New Roman"/>
          <w:sz w:val="24"/>
          <w:szCs w:val="24"/>
          <w:lang w:val="uk-UA"/>
        </w:rPr>
        <w:t xml:space="preserve"> </w:t>
      </w:r>
      <w:proofErr w:type="spellStart"/>
      <w:r w:rsidRPr="00B30886">
        <w:rPr>
          <w:rFonts w:ascii="Times New Roman" w:hAnsi="Times New Roman" w:cs="Times New Roman"/>
          <w:sz w:val="24"/>
          <w:szCs w:val="24"/>
          <w:lang w:val="uk-UA"/>
        </w:rPr>
        <w:t>басты</w:t>
      </w:r>
      <w:proofErr w:type="spellEnd"/>
      <w:r w:rsidR="00401143" w:rsidRPr="00B30886">
        <w:rPr>
          <w:rFonts w:ascii="Times New Roman" w:hAnsi="Times New Roman" w:cs="Times New Roman"/>
          <w:sz w:val="24"/>
          <w:szCs w:val="24"/>
          <w:lang w:val="uk-UA"/>
        </w:rPr>
        <w:t xml:space="preserve"> </w:t>
      </w:r>
      <w:proofErr w:type="spellStart"/>
      <w:r w:rsidRPr="00B30886">
        <w:rPr>
          <w:rFonts w:ascii="Times New Roman" w:hAnsi="Times New Roman" w:cs="Times New Roman"/>
          <w:sz w:val="24"/>
          <w:szCs w:val="24"/>
          <w:lang w:val="uk-UA"/>
        </w:rPr>
        <w:t>стратегияларын</w:t>
      </w:r>
      <w:proofErr w:type="spellEnd"/>
      <w:r w:rsidR="00401143" w:rsidRPr="00B30886">
        <w:rPr>
          <w:rFonts w:ascii="Times New Roman" w:hAnsi="Times New Roman" w:cs="Times New Roman"/>
          <w:sz w:val="24"/>
          <w:szCs w:val="24"/>
          <w:lang w:val="uk-UA"/>
        </w:rPr>
        <w:t xml:space="preserve"> </w:t>
      </w:r>
      <w:proofErr w:type="spellStart"/>
      <w:r w:rsidRPr="00B30886">
        <w:rPr>
          <w:rFonts w:ascii="Times New Roman" w:hAnsi="Times New Roman" w:cs="Times New Roman"/>
          <w:sz w:val="24"/>
          <w:szCs w:val="24"/>
          <w:lang w:val="uk-UA"/>
        </w:rPr>
        <w:t>қолдана</w:t>
      </w:r>
      <w:proofErr w:type="spellEnd"/>
      <w:r w:rsidR="00401143" w:rsidRPr="00B30886">
        <w:rPr>
          <w:rFonts w:ascii="Times New Roman" w:hAnsi="Times New Roman" w:cs="Times New Roman"/>
          <w:sz w:val="24"/>
          <w:szCs w:val="24"/>
          <w:lang w:val="uk-UA"/>
        </w:rPr>
        <w:t xml:space="preserve"> </w:t>
      </w:r>
      <w:proofErr w:type="spellStart"/>
      <w:r w:rsidRPr="00B30886">
        <w:rPr>
          <w:rFonts w:ascii="Times New Roman" w:hAnsi="Times New Roman" w:cs="Times New Roman"/>
          <w:sz w:val="24"/>
          <w:szCs w:val="24"/>
          <w:lang w:val="uk-UA"/>
        </w:rPr>
        <w:t>білуі</w:t>
      </w:r>
      <w:proofErr w:type="spellEnd"/>
      <w:r w:rsidRPr="00B30886">
        <w:rPr>
          <w:rFonts w:ascii="Times New Roman" w:hAnsi="Times New Roman" w:cs="Times New Roman"/>
          <w:sz w:val="24"/>
          <w:szCs w:val="24"/>
          <w:lang w:val="uk-UA"/>
        </w:rPr>
        <w:t>;</w:t>
      </w:r>
    </w:p>
    <w:p w:rsidR="006E6D56" w:rsidRPr="00B30886" w:rsidRDefault="006E6D56" w:rsidP="00A92215">
      <w:pPr>
        <w:widowControl w:val="0"/>
        <w:ind w:left="794" w:right="113" w:firstLine="709"/>
        <w:jc w:val="both"/>
        <w:outlineLvl w:val="0"/>
        <w:rPr>
          <w:rFonts w:ascii="Times New Roman" w:hAnsi="Times New Roman" w:cs="Times New Roman"/>
          <w:sz w:val="24"/>
          <w:szCs w:val="24"/>
          <w:lang w:val="uk-UA"/>
        </w:rPr>
      </w:pPr>
      <w:r w:rsidRPr="00B30886">
        <w:rPr>
          <w:rFonts w:ascii="Times New Roman" w:hAnsi="Times New Roman" w:cs="Times New Roman"/>
          <w:sz w:val="24"/>
          <w:szCs w:val="24"/>
          <w:lang w:val="uk-UA"/>
        </w:rPr>
        <w:t xml:space="preserve">● </w:t>
      </w:r>
      <w:proofErr w:type="spellStart"/>
      <w:r w:rsidRPr="00B30886">
        <w:rPr>
          <w:rFonts w:ascii="Times New Roman" w:hAnsi="Times New Roman" w:cs="Times New Roman"/>
          <w:sz w:val="24"/>
          <w:szCs w:val="24"/>
          <w:lang w:val="uk-UA"/>
        </w:rPr>
        <w:t>мәтіннің</w:t>
      </w:r>
      <w:proofErr w:type="spellEnd"/>
      <w:r w:rsidR="00401143" w:rsidRPr="00B30886">
        <w:rPr>
          <w:rFonts w:ascii="Times New Roman" w:hAnsi="Times New Roman" w:cs="Times New Roman"/>
          <w:sz w:val="24"/>
          <w:szCs w:val="24"/>
          <w:lang w:val="uk-UA"/>
        </w:rPr>
        <w:t xml:space="preserve"> </w:t>
      </w:r>
      <w:proofErr w:type="spellStart"/>
      <w:r w:rsidRPr="00B30886">
        <w:rPr>
          <w:rFonts w:ascii="Times New Roman" w:hAnsi="Times New Roman" w:cs="Times New Roman"/>
          <w:sz w:val="24"/>
          <w:szCs w:val="24"/>
          <w:lang w:val="uk-UA"/>
        </w:rPr>
        <w:t>негізгі</w:t>
      </w:r>
      <w:proofErr w:type="spellEnd"/>
      <w:r w:rsidR="00401143" w:rsidRPr="00B30886">
        <w:rPr>
          <w:rFonts w:ascii="Times New Roman" w:hAnsi="Times New Roman" w:cs="Times New Roman"/>
          <w:sz w:val="24"/>
          <w:szCs w:val="24"/>
          <w:lang w:val="uk-UA"/>
        </w:rPr>
        <w:t xml:space="preserve"> </w:t>
      </w:r>
      <w:proofErr w:type="spellStart"/>
      <w:r w:rsidRPr="00B30886">
        <w:rPr>
          <w:rFonts w:ascii="Times New Roman" w:hAnsi="Times New Roman" w:cs="Times New Roman"/>
          <w:sz w:val="24"/>
          <w:szCs w:val="24"/>
          <w:lang w:val="uk-UA"/>
        </w:rPr>
        <w:t>өзегін</w:t>
      </w:r>
      <w:proofErr w:type="spellEnd"/>
      <w:r w:rsidR="00401143" w:rsidRPr="00B30886">
        <w:rPr>
          <w:rFonts w:ascii="Times New Roman" w:hAnsi="Times New Roman" w:cs="Times New Roman"/>
          <w:sz w:val="24"/>
          <w:szCs w:val="24"/>
          <w:lang w:val="uk-UA"/>
        </w:rPr>
        <w:t xml:space="preserve"> </w:t>
      </w:r>
      <w:proofErr w:type="spellStart"/>
      <w:r w:rsidRPr="00B30886">
        <w:rPr>
          <w:rFonts w:ascii="Times New Roman" w:hAnsi="Times New Roman" w:cs="Times New Roman"/>
          <w:sz w:val="24"/>
          <w:szCs w:val="24"/>
          <w:lang w:val="uk-UA"/>
        </w:rPr>
        <w:t>түсініп</w:t>
      </w:r>
      <w:proofErr w:type="spellEnd"/>
      <w:r w:rsidRPr="00B30886">
        <w:rPr>
          <w:rFonts w:ascii="Times New Roman" w:hAnsi="Times New Roman" w:cs="Times New Roman"/>
          <w:sz w:val="24"/>
          <w:szCs w:val="24"/>
          <w:lang w:val="uk-UA"/>
        </w:rPr>
        <w:t xml:space="preserve">, </w:t>
      </w:r>
      <w:proofErr w:type="spellStart"/>
      <w:r w:rsidRPr="00B30886">
        <w:rPr>
          <w:rFonts w:ascii="Times New Roman" w:hAnsi="Times New Roman" w:cs="Times New Roman"/>
          <w:sz w:val="24"/>
          <w:szCs w:val="24"/>
          <w:lang w:val="uk-UA"/>
        </w:rPr>
        <w:t>оның</w:t>
      </w:r>
      <w:proofErr w:type="spellEnd"/>
      <w:r w:rsidR="00401143" w:rsidRPr="00B30886">
        <w:rPr>
          <w:rFonts w:ascii="Times New Roman" w:hAnsi="Times New Roman" w:cs="Times New Roman"/>
          <w:sz w:val="24"/>
          <w:szCs w:val="24"/>
          <w:lang w:val="uk-UA"/>
        </w:rPr>
        <w:t xml:space="preserve"> </w:t>
      </w:r>
      <w:proofErr w:type="spellStart"/>
      <w:r w:rsidRPr="00B30886">
        <w:rPr>
          <w:rFonts w:ascii="Times New Roman" w:hAnsi="Times New Roman" w:cs="Times New Roman"/>
          <w:sz w:val="24"/>
          <w:szCs w:val="24"/>
          <w:lang w:val="uk-UA"/>
        </w:rPr>
        <w:t>ішінен</w:t>
      </w:r>
      <w:proofErr w:type="spellEnd"/>
      <w:r w:rsidR="00401143" w:rsidRPr="00B30886">
        <w:rPr>
          <w:rFonts w:ascii="Times New Roman" w:hAnsi="Times New Roman" w:cs="Times New Roman"/>
          <w:sz w:val="24"/>
          <w:szCs w:val="24"/>
          <w:lang w:val="uk-UA"/>
        </w:rPr>
        <w:t xml:space="preserve"> </w:t>
      </w:r>
      <w:proofErr w:type="spellStart"/>
      <w:r w:rsidRPr="00B30886">
        <w:rPr>
          <w:rFonts w:ascii="Times New Roman" w:hAnsi="Times New Roman" w:cs="Times New Roman"/>
          <w:sz w:val="24"/>
          <w:szCs w:val="24"/>
          <w:lang w:val="uk-UA"/>
        </w:rPr>
        <w:t>өзіне</w:t>
      </w:r>
      <w:proofErr w:type="spellEnd"/>
      <w:r w:rsidR="00401143" w:rsidRPr="00B30886">
        <w:rPr>
          <w:rFonts w:ascii="Times New Roman" w:hAnsi="Times New Roman" w:cs="Times New Roman"/>
          <w:sz w:val="24"/>
          <w:szCs w:val="24"/>
          <w:lang w:val="uk-UA"/>
        </w:rPr>
        <w:t xml:space="preserve"> </w:t>
      </w:r>
      <w:proofErr w:type="spellStart"/>
      <w:r w:rsidRPr="00B30886">
        <w:rPr>
          <w:rFonts w:ascii="Times New Roman" w:hAnsi="Times New Roman" w:cs="Times New Roman"/>
          <w:sz w:val="24"/>
          <w:szCs w:val="24"/>
          <w:lang w:val="uk-UA"/>
        </w:rPr>
        <w:t>қажетті</w:t>
      </w:r>
      <w:proofErr w:type="spellEnd"/>
      <w:r w:rsidR="00401143" w:rsidRPr="00B30886">
        <w:rPr>
          <w:rFonts w:ascii="Times New Roman" w:hAnsi="Times New Roman" w:cs="Times New Roman"/>
          <w:sz w:val="24"/>
          <w:szCs w:val="24"/>
          <w:lang w:val="uk-UA"/>
        </w:rPr>
        <w:t xml:space="preserve"> </w:t>
      </w:r>
      <w:proofErr w:type="spellStart"/>
      <w:r w:rsidRPr="00B30886">
        <w:rPr>
          <w:rFonts w:ascii="Times New Roman" w:hAnsi="Times New Roman" w:cs="Times New Roman"/>
          <w:sz w:val="24"/>
          <w:szCs w:val="24"/>
          <w:lang w:val="uk-UA"/>
        </w:rPr>
        <w:t>ақпаратты</w:t>
      </w:r>
      <w:proofErr w:type="spellEnd"/>
      <w:r w:rsidRPr="00B30886">
        <w:rPr>
          <w:rFonts w:ascii="Times New Roman" w:hAnsi="Times New Roman" w:cs="Times New Roman"/>
          <w:sz w:val="24"/>
          <w:szCs w:val="24"/>
          <w:lang w:val="uk-UA"/>
        </w:rPr>
        <w:t xml:space="preserve"> </w:t>
      </w:r>
      <w:proofErr w:type="spellStart"/>
      <w:r w:rsidRPr="00B30886">
        <w:rPr>
          <w:rFonts w:ascii="Times New Roman" w:hAnsi="Times New Roman" w:cs="Times New Roman"/>
          <w:sz w:val="24"/>
          <w:szCs w:val="24"/>
          <w:lang w:val="uk-UA"/>
        </w:rPr>
        <w:t>ала</w:t>
      </w:r>
      <w:proofErr w:type="spellEnd"/>
      <w:r w:rsidRPr="00B30886">
        <w:rPr>
          <w:rFonts w:ascii="Times New Roman" w:hAnsi="Times New Roman" w:cs="Times New Roman"/>
          <w:sz w:val="24"/>
          <w:szCs w:val="24"/>
          <w:lang w:val="uk-UA"/>
        </w:rPr>
        <w:t xml:space="preserve"> </w:t>
      </w:r>
      <w:proofErr w:type="spellStart"/>
      <w:r w:rsidRPr="00B30886">
        <w:rPr>
          <w:rFonts w:ascii="Times New Roman" w:hAnsi="Times New Roman" w:cs="Times New Roman"/>
          <w:sz w:val="24"/>
          <w:szCs w:val="24"/>
          <w:lang w:val="uk-UA"/>
        </w:rPr>
        <w:t>білуі</w:t>
      </w:r>
      <w:proofErr w:type="spellEnd"/>
      <w:r w:rsidRPr="00B30886">
        <w:rPr>
          <w:rFonts w:ascii="Times New Roman" w:hAnsi="Times New Roman" w:cs="Times New Roman"/>
          <w:sz w:val="24"/>
          <w:szCs w:val="24"/>
          <w:lang w:val="uk-UA"/>
        </w:rPr>
        <w:t xml:space="preserve">; </w:t>
      </w:r>
    </w:p>
    <w:p w:rsidR="006E6D56" w:rsidRPr="009364BA" w:rsidRDefault="006E6D56" w:rsidP="00A92215">
      <w:pPr>
        <w:widowControl w:val="0"/>
        <w:ind w:left="794" w:right="113" w:firstLine="709"/>
        <w:jc w:val="both"/>
        <w:outlineLvl w:val="0"/>
        <w:rPr>
          <w:rFonts w:ascii="Times New Roman" w:hAnsi="Times New Roman" w:cs="Times New Roman"/>
          <w:sz w:val="24"/>
          <w:szCs w:val="24"/>
          <w:lang w:val="uk-UA"/>
        </w:rPr>
      </w:pPr>
      <w:r w:rsidRPr="00B30886">
        <w:rPr>
          <w:rFonts w:ascii="Times New Roman" w:hAnsi="Times New Roman" w:cs="Times New Roman"/>
          <w:sz w:val="24"/>
          <w:szCs w:val="24"/>
          <w:lang w:val="uk-UA"/>
        </w:rPr>
        <w:t xml:space="preserve">● </w:t>
      </w:r>
      <w:proofErr w:type="spellStart"/>
      <w:r w:rsidRPr="00B30886">
        <w:rPr>
          <w:rFonts w:ascii="Times New Roman" w:hAnsi="Times New Roman" w:cs="Times New Roman"/>
          <w:sz w:val="24"/>
          <w:szCs w:val="24"/>
          <w:lang w:val="uk-UA"/>
        </w:rPr>
        <w:t>хабарға</w:t>
      </w:r>
      <w:proofErr w:type="spellEnd"/>
      <w:r w:rsidRPr="00B30886">
        <w:rPr>
          <w:rFonts w:ascii="Times New Roman" w:hAnsi="Times New Roman" w:cs="Times New Roman"/>
          <w:sz w:val="24"/>
          <w:szCs w:val="24"/>
          <w:lang w:val="uk-UA"/>
        </w:rPr>
        <w:t xml:space="preserve">, </w:t>
      </w:r>
      <w:proofErr w:type="spellStart"/>
      <w:r w:rsidRPr="00B30886">
        <w:rPr>
          <w:rFonts w:ascii="Times New Roman" w:hAnsi="Times New Roman" w:cs="Times New Roman"/>
          <w:sz w:val="24"/>
          <w:szCs w:val="24"/>
          <w:lang w:val="uk-UA"/>
        </w:rPr>
        <w:t>ақпаратқа</w:t>
      </w:r>
      <w:proofErr w:type="spellEnd"/>
      <w:r w:rsidR="00401143" w:rsidRPr="00B30886">
        <w:rPr>
          <w:rFonts w:ascii="Times New Roman" w:hAnsi="Times New Roman" w:cs="Times New Roman"/>
          <w:sz w:val="24"/>
          <w:szCs w:val="24"/>
          <w:lang w:val="uk-UA"/>
        </w:rPr>
        <w:t xml:space="preserve"> </w:t>
      </w:r>
      <w:proofErr w:type="spellStart"/>
      <w:r w:rsidRPr="00B30886">
        <w:rPr>
          <w:rFonts w:ascii="Times New Roman" w:hAnsi="Times New Roman" w:cs="Times New Roman"/>
          <w:sz w:val="24"/>
          <w:szCs w:val="24"/>
          <w:lang w:val="uk-UA"/>
        </w:rPr>
        <w:t>өзінше</w:t>
      </w:r>
      <w:proofErr w:type="spellEnd"/>
      <w:r w:rsidR="00401143" w:rsidRPr="00B30886">
        <w:rPr>
          <w:rFonts w:ascii="Times New Roman" w:hAnsi="Times New Roman" w:cs="Times New Roman"/>
          <w:sz w:val="24"/>
          <w:szCs w:val="24"/>
          <w:lang w:val="uk-UA"/>
        </w:rPr>
        <w:t xml:space="preserve"> </w:t>
      </w:r>
      <w:proofErr w:type="spellStart"/>
      <w:r w:rsidRPr="00B30886">
        <w:rPr>
          <w:rFonts w:ascii="Times New Roman" w:hAnsi="Times New Roman" w:cs="Times New Roman"/>
          <w:sz w:val="24"/>
          <w:szCs w:val="24"/>
          <w:lang w:val="uk-UA"/>
        </w:rPr>
        <w:t>тұжырым</w:t>
      </w:r>
      <w:proofErr w:type="spellEnd"/>
      <w:r w:rsidR="00401143" w:rsidRPr="00B30886">
        <w:rPr>
          <w:rFonts w:ascii="Times New Roman" w:hAnsi="Times New Roman" w:cs="Times New Roman"/>
          <w:sz w:val="24"/>
          <w:szCs w:val="24"/>
          <w:lang w:val="uk-UA"/>
        </w:rPr>
        <w:t xml:space="preserve"> </w:t>
      </w:r>
      <w:proofErr w:type="spellStart"/>
      <w:r w:rsidRPr="00B30886">
        <w:rPr>
          <w:rFonts w:ascii="Times New Roman" w:hAnsi="Times New Roman" w:cs="Times New Roman"/>
          <w:sz w:val="24"/>
          <w:szCs w:val="24"/>
          <w:lang w:val="uk-UA"/>
        </w:rPr>
        <w:t>жасап</w:t>
      </w:r>
      <w:proofErr w:type="spellEnd"/>
      <w:r w:rsidRPr="00B30886">
        <w:rPr>
          <w:rFonts w:ascii="Times New Roman" w:hAnsi="Times New Roman" w:cs="Times New Roman"/>
          <w:sz w:val="24"/>
          <w:szCs w:val="24"/>
          <w:lang w:val="uk-UA"/>
        </w:rPr>
        <w:t xml:space="preserve">,  </w:t>
      </w:r>
      <w:proofErr w:type="spellStart"/>
      <w:r w:rsidRPr="00B30886">
        <w:rPr>
          <w:rFonts w:ascii="Times New Roman" w:hAnsi="Times New Roman" w:cs="Times New Roman"/>
          <w:sz w:val="24"/>
          <w:szCs w:val="24"/>
          <w:lang w:val="uk-UA"/>
        </w:rPr>
        <w:t>ресми</w:t>
      </w:r>
      <w:proofErr w:type="spellEnd"/>
      <w:r w:rsidR="00401143" w:rsidRPr="00B30886">
        <w:rPr>
          <w:rFonts w:ascii="Times New Roman" w:hAnsi="Times New Roman" w:cs="Times New Roman"/>
          <w:sz w:val="24"/>
          <w:szCs w:val="24"/>
          <w:lang w:val="uk-UA"/>
        </w:rPr>
        <w:t xml:space="preserve"> </w:t>
      </w:r>
      <w:proofErr w:type="spellStart"/>
      <w:r w:rsidRPr="00B30886">
        <w:rPr>
          <w:rFonts w:ascii="Times New Roman" w:hAnsi="Times New Roman" w:cs="Times New Roman"/>
          <w:sz w:val="24"/>
          <w:szCs w:val="24"/>
          <w:lang w:val="uk-UA"/>
        </w:rPr>
        <w:t>құжатқа</w:t>
      </w:r>
      <w:proofErr w:type="spellEnd"/>
      <w:r w:rsidR="00401143" w:rsidRPr="00B30886">
        <w:rPr>
          <w:rFonts w:ascii="Times New Roman" w:hAnsi="Times New Roman" w:cs="Times New Roman"/>
          <w:sz w:val="24"/>
          <w:szCs w:val="24"/>
          <w:lang w:val="uk-UA"/>
        </w:rPr>
        <w:t xml:space="preserve"> </w:t>
      </w:r>
      <w:proofErr w:type="spellStart"/>
      <w:r w:rsidRPr="00B30886">
        <w:rPr>
          <w:rFonts w:ascii="Times New Roman" w:hAnsi="Times New Roman" w:cs="Times New Roman"/>
          <w:sz w:val="24"/>
          <w:szCs w:val="24"/>
          <w:lang w:val="uk-UA"/>
        </w:rPr>
        <w:t>баға</w:t>
      </w:r>
      <w:proofErr w:type="spellEnd"/>
      <w:r w:rsidR="00401143" w:rsidRPr="00B30886">
        <w:rPr>
          <w:rFonts w:ascii="Times New Roman" w:hAnsi="Times New Roman" w:cs="Times New Roman"/>
          <w:sz w:val="24"/>
          <w:szCs w:val="24"/>
          <w:lang w:val="uk-UA"/>
        </w:rPr>
        <w:t xml:space="preserve"> </w:t>
      </w:r>
      <w:r w:rsidRPr="00B30886">
        <w:rPr>
          <w:rFonts w:ascii="Times New Roman" w:hAnsi="Times New Roman" w:cs="Times New Roman"/>
          <w:sz w:val="24"/>
          <w:szCs w:val="24"/>
          <w:lang w:val="uk-UA"/>
        </w:rPr>
        <w:t>бере</w:t>
      </w:r>
      <w:r w:rsidR="00401143" w:rsidRPr="00B30886">
        <w:rPr>
          <w:rFonts w:ascii="Times New Roman" w:hAnsi="Times New Roman" w:cs="Times New Roman"/>
          <w:sz w:val="24"/>
          <w:szCs w:val="24"/>
          <w:lang w:val="uk-UA"/>
        </w:rPr>
        <w:t xml:space="preserve"> </w:t>
      </w:r>
      <w:proofErr w:type="spellStart"/>
      <w:r w:rsidRPr="00B30886">
        <w:rPr>
          <w:rFonts w:ascii="Times New Roman" w:hAnsi="Times New Roman" w:cs="Times New Roman"/>
          <w:sz w:val="24"/>
          <w:szCs w:val="24"/>
          <w:lang w:val="uk-UA"/>
        </w:rPr>
        <w:t>білуі</w:t>
      </w:r>
      <w:proofErr w:type="spellEnd"/>
      <w:r w:rsidR="00401143" w:rsidRPr="00B30886">
        <w:rPr>
          <w:rFonts w:ascii="Times New Roman" w:hAnsi="Times New Roman" w:cs="Times New Roman"/>
          <w:sz w:val="24"/>
          <w:szCs w:val="24"/>
          <w:lang w:val="uk-UA"/>
        </w:rPr>
        <w:t xml:space="preserve"> </w:t>
      </w:r>
      <w:proofErr w:type="spellStart"/>
      <w:r w:rsidRPr="00B30886">
        <w:rPr>
          <w:rFonts w:ascii="Times New Roman" w:hAnsi="Times New Roman" w:cs="Times New Roman"/>
          <w:sz w:val="24"/>
          <w:szCs w:val="24"/>
          <w:lang w:val="uk-UA"/>
        </w:rPr>
        <w:t>тиіс</w:t>
      </w:r>
      <w:proofErr w:type="spellEnd"/>
      <w:r w:rsidRPr="00B30886">
        <w:rPr>
          <w:rFonts w:ascii="Times New Roman" w:hAnsi="Times New Roman" w:cs="Times New Roman"/>
          <w:sz w:val="24"/>
          <w:szCs w:val="24"/>
          <w:lang w:val="uk-UA"/>
        </w:rPr>
        <w:t>.</w:t>
      </w:r>
    </w:p>
    <w:p w:rsidR="009364BA" w:rsidRDefault="009364BA" w:rsidP="009364BA">
      <w:pPr>
        <w:widowControl w:val="0"/>
        <w:tabs>
          <w:tab w:val="left" w:pos="1575"/>
          <w:tab w:val="center" w:pos="4914"/>
        </w:tabs>
        <w:autoSpaceDE w:val="0"/>
        <w:autoSpaceDN w:val="0"/>
        <w:adjustRightInd w:val="0"/>
        <w:ind w:right="2"/>
        <w:rPr>
          <w:rFonts w:ascii="Times New Roman" w:hAnsi="Times New Roman" w:cs="Times New Roman"/>
          <w:sz w:val="24"/>
          <w:szCs w:val="24"/>
          <w:lang w:val="kk-KZ"/>
        </w:rPr>
      </w:pPr>
      <w:r>
        <w:rPr>
          <w:rFonts w:ascii="Times New Roman" w:hAnsi="Times New Roman" w:cs="Times New Roman"/>
          <w:sz w:val="24"/>
          <w:szCs w:val="24"/>
          <w:lang w:val="kk-KZ"/>
        </w:rPr>
        <w:tab/>
        <w:t>Пререквизит:Шет тіл және БАҚ</w:t>
      </w:r>
    </w:p>
    <w:p w:rsidR="009364BA" w:rsidRPr="009364BA" w:rsidRDefault="009364BA" w:rsidP="009364BA">
      <w:pPr>
        <w:widowControl w:val="0"/>
        <w:tabs>
          <w:tab w:val="left" w:pos="1575"/>
          <w:tab w:val="center" w:pos="4914"/>
        </w:tabs>
        <w:autoSpaceDE w:val="0"/>
        <w:autoSpaceDN w:val="0"/>
        <w:adjustRightInd w:val="0"/>
        <w:ind w:right="2"/>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Pr>
          <w:rFonts w:ascii="Times New Roman" w:hAnsi="Times New Roman" w:cs="Times New Roman"/>
          <w:sz w:val="24"/>
          <w:szCs w:val="24"/>
          <w:u w:val="single"/>
          <w:lang w:val="kk-KZ"/>
        </w:rPr>
        <w:t xml:space="preserve">                </w:t>
      </w:r>
    </w:p>
    <w:p w:rsidR="00247AB3" w:rsidRPr="009D6061" w:rsidRDefault="00401143" w:rsidP="002D1B62">
      <w:pPr>
        <w:pStyle w:val="a8"/>
        <w:ind w:left="567"/>
        <w:jc w:val="center"/>
        <w:rPr>
          <w:rFonts w:ascii="Times New Roman" w:hAnsi="Times New Roman" w:cs="Times New Roman"/>
          <w:b/>
          <w:caps/>
          <w:sz w:val="24"/>
          <w:szCs w:val="24"/>
          <w:lang w:val="kk-KZ"/>
        </w:rPr>
      </w:pPr>
      <w:r w:rsidRPr="009D6061">
        <w:rPr>
          <w:rFonts w:ascii="Times New Roman" w:hAnsi="Times New Roman" w:cs="Times New Roman"/>
          <w:b/>
          <w:caps/>
          <w:sz w:val="24"/>
          <w:szCs w:val="24"/>
          <w:lang w:val="kk-KZ"/>
        </w:rPr>
        <w:t>Тақырып</w:t>
      </w:r>
    </w:p>
    <w:tbl>
      <w:tblPr>
        <w:tblStyle w:val="a3"/>
        <w:tblW w:w="9355" w:type="dxa"/>
        <w:tblInd w:w="959" w:type="dxa"/>
        <w:tblLayout w:type="fixed"/>
        <w:tblLook w:val="04A0"/>
      </w:tblPr>
      <w:tblGrid>
        <w:gridCol w:w="1843"/>
        <w:gridCol w:w="141"/>
        <w:gridCol w:w="284"/>
        <w:gridCol w:w="2258"/>
        <w:gridCol w:w="540"/>
        <w:gridCol w:w="3014"/>
        <w:gridCol w:w="1275"/>
      </w:tblGrid>
      <w:tr w:rsidR="009B11C5" w:rsidRPr="00B30886" w:rsidTr="00195E0E">
        <w:tc>
          <w:tcPr>
            <w:tcW w:w="9355" w:type="dxa"/>
            <w:gridSpan w:val="7"/>
          </w:tcPr>
          <w:p w:rsidR="009B11C5" w:rsidRPr="00B30886" w:rsidRDefault="00940753" w:rsidP="002D1B62">
            <w:pPr>
              <w:ind w:left="567"/>
              <w:jc w:val="center"/>
              <w:rPr>
                <w:rFonts w:ascii="Times New Roman" w:hAnsi="Times New Roman" w:cs="Times New Roman"/>
                <w:b/>
                <w:sz w:val="24"/>
                <w:szCs w:val="24"/>
              </w:rPr>
            </w:pPr>
            <w:r w:rsidRPr="00B30886">
              <w:rPr>
                <w:rFonts w:ascii="Times New Roman" w:hAnsi="Times New Roman" w:cs="Times New Roman"/>
                <w:b/>
                <w:sz w:val="24"/>
                <w:szCs w:val="24"/>
                <w:lang w:val="ru-RU"/>
              </w:rPr>
              <w:t>Апта</w:t>
            </w:r>
            <w:r w:rsidR="009B11C5" w:rsidRPr="00B30886">
              <w:rPr>
                <w:rFonts w:ascii="Times New Roman" w:hAnsi="Times New Roman" w:cs="Times New Roman"/>
                <w:b/>
                <w:sz w:val="24"/>
                <w:szCs w:val="24"/>
                <w:lang w:val="ru-RU"/>
              </w:rPr>
              <w:t>1</w:t>
            </w:r>
          </w:p>
        </w:tc>
      </w:tr>
      <w:tr w:rsidR="008D006C" w:rsidRPr="00B30886" w:rsidTr="00195E0E">
        <w:tc>
          <w:tcPr>
            <w:tcW w:w="8080" w:type="dxa"/>
            <w:gridSpan w:val="6"/>
          </w:tcPr>
          <w:p w:rsidR="008D006C" w:rsidRPr="00B30886" w:rsidRDefault="00940753" w:rsidP="002D1B62">
            <w:pPr>
              <w:ind w:left="567"/>
              <w:rPr>
                <w:rFonts w:ascii="Times New Roman" w:hAnsi="Times New Roman" w:cs="Times New Roman"/>
                <w:sz w:val="24"/>
                <w:szCs w:val="24"/>
                <w:lang w:val="ru-RU"/>
              </w:rPr>
            </w:pPr>
            <w:r w:rsidRPr="00B30886">
              <w:rPr>
                <w:rFonts w:ascii="Times New Roman" w:hAnsi="Times New Roman" w:cs="Times New Roman"/>
                <w:sz w:val="24"/>
                <w:szCs w:val="24"/>
                <w:lang w:val="kk-KZ"/>
              </w:rPr>
              <w:t xml:space="preserve">                                                            </w:t>
            </w:r>
            <w:r w:rsidR="00401143" w:rsidRPr="00B30886">
              <w:rPr>
                <w:rFonts w:ascii="Times New Roman" w:hAnsi="Times New Roman" w:cs="Times New Roman"/>
                <w:sz w:val="24"/>
                <w:szCs w:val="24"/>
              </w:rPr>
              <w:t>C</w:t>
            </w:r>
            <w:proofErr w:type="spellStart"/>
            <w:r w:rsidRPr="00B30886">
              <w:rPr>
                <w:rFonts w:ascii="Times New Roman" w:hAnsi="Times New Roman" w:cs="Times New Roman"/>
                <w:sz w:val="24"/>
                <w:szCs w:val="24"/>
                <w:lang w:val="ru-RU"/>
              </w:rPr>
              <w:t>иллабус</w:t>
            </w:r>
            <w:proofErr w:type="spellEnd"/>
          </w:p>
        </w:tc>
        <w:tc>
          <w:tcPr>
            <w:tcW w:w="1275" w:type="dxa"/>
          </w:tcPr>
          <w:p w:rsidR="008D006C" w:rsidRPr="00B30886" w:rsidRDefault="008D006C" w:rsidP="002D1B62">
            <w:pPr>
              <w:ind w:left="567"/>
              <w:rPr>
                <w:rFonts w:ascii="Times New Roman" w:hAnsi="Times New Roman" w:cs="Times New Roman"/>
                <w:sz w:val="24"/>
                <w:szCs w:val="24"/>
                <w:lang w:val="ru-RU"/>
              </w:rPr>
            </w:pPr>
            <w:r w:rsidRPr="00B30886">
              <w:rPr>
                <w:rFonts w:ascii="Times New Roman" w:hAnsi="Times New Roman" w:cs="Times New Roman"/>
                <w:sz w:val="24"/>
                <w:szCs w:val="24"/>
                <w:lang w:val="ru-RU"/>
              </w:rPr>
              <w:t>1</w:t>
            </w:r>
          </w:p>
        </w:tc>
      </w:tr>
      <w:tr w:rsidR="009B11C5" w:rsidRPr="00B30886" w:rsidTr="00195E0E">
        <w:tc>
          <w:tcPr>
            <w:tcW w:w="9355" w:type="dxa"/>
            <w:gridSpan w:val="7"/>
          </w:tcPr>
          <w:p w:rsidR="009B11C5" w:rsidRPr="00B30886" w:rsidRDefault="00940753" w:rsidP="002D1B62">
            <w:pPr>
              <w:ind w:left="567"/>
              <w:jc w:val="center"/>
              <w:rPr>
                <w:rFonts w:ascii="Times New Roman" w:hAnsi="Times New Roman" w:cs="Times New Roman"/>
                <w:b/>
                <w:sz w:val="24"/>
                <w:szCs w:val="24"/>
              </w:rPr>
            </w:pPr>
            <w:r w:rsidRPr="00B30886">
              <w:rPr>
                <w:rFonts w:ascii="Times New Roman" w:hAnsi="Times New Roman" w:cs="Times New Roman"/>
                <w:b/>
                <w:sz w:val="24"/>
                <w:szCs w:val="24"/>
                <w:lang w:val="ru-RU"/>
              </w:rPr>
              <w:t>Тақырып</w:t>
            </w:r>
          </w:p>
          <w:p w:rsidR="009B11C5" w:rsidRPr="00B30886" w:rsidRDefault="009B11C5" w:rsidP="002D1B62">
            <w:pPr>
              <w:ind w:left="567"/>
              <w:jc w:val="center"/>
              <w:rPr>
                <w:rFonts w:ascii="Times New Roman" w:hAnsi="Times New Roman" w:cs="Times New Roman"/>
                <w:b/>
                <w:sz w:val="24"/>
                <w:szCs w:val="24"/>
              </w:rPr>
            </w:pPr>
            <w:r w:rsidRPr="00B30886">
              <w:rPr>
                <w:rFonts w:ascii="Times New Roman" w:hAnsi="Times New Roman" w:cs="Times New Roman"/>
                <w:b/>
                <w:sz w:val="24"/>
                <w:szCs w:val="24"/>
              </w:rPr>
              <w:t xml:space="preserve">Sources of IL: Conventional Law, International Custom, General Principles of Law, Jus </w:t>
            </w:r>
            <w:proofErr w:type="spellStart"/>
            <w:r w:rsidRPr="00B30886">
              <w:rPr>
                <w:rFonts w:ascii="Times New Roman" w:hAnsi="Times New Roman" w:cs="Times New Roman"/>
                <w:b/>
                <w:sz w:val="24"/>
                <w:szCs w:val="24"/>
              </w:rPr>
              <w:t>Cogens</w:t>
            </w:r>
            <w:proofErr w:type="spellEnd"/>
          </w:p>
        </w:tc>
      </w:tr>
      <w:tr w:rsidR="009B11C5" w:rsidRPr="00B30886" w:rsidTr="00A92215">
        <w:tc>
          <w:tcPr>
            <w:tcW w:w="1984" w:type="dxa"/>
            <w:gridSpan w:val="2"/>
          </w:tcPr>
          <w:p w:rsidR="009B11C5" w:rsidRPr="00B30886" w:rsidRDefault="009B11C5" w:rsidP="002D1B62">
            <w:pPr>
              <w:ind w:left="567"/>
              <w:rPr>
                <w:rFonts w:ascii="Times New Roman" w:hAnsi="Times New Roman" w:cs="Times New Roman"/>
                <w:sz w:val="24"/>
                <w:szCs w:val="24"/>
                <w:lang w:val="ru-RU"/>
              </w:rPr>
            </w:pPr>
            <w:r w:rsidRPr="00B30886">
              <w:rPr>
                <w:rFonts w:ascii="Times New Roman" w:hAnsi="Times New Roman" w:cs="Times New Roman"/>
                <w:sz w:val="24"/>
                <w:szCs w:val="24"/>
                <w:lang w:val="ru-RU"/>
              </w:rPr>
              <w:t xml:space="preserve">Основной правовой документ </w:t>
            </w:r>
          </w:p>
        </w:tc>
        <w:tc>
          <w:tcPr>
            <w:tcW w:w="3082" w:type="dxa"/>
            <w:gridSpan w:val="3"/>
          </w:tcPr>
          <w:p w:rsidR="009B11C5" w:rsidRPr="00B30886" w:rsidRDefault="009B11C5" w:rsidP="002D1B62">
            <w:pPr>
              <w:ind w:left="567"/>
              <w:rPr>
                <w:rFonts w:ascii="Times New Roman" w:hAnsi="Times New Roman" w:cs="Times New Roman"/>
                <w:sz w:val="24"/>
                <w:szCs w:val="24"/>
                <w:lang w:val="ru-RU"/>
              </w:rPr>
            </w:pPr>
            <w:r w:rsidRPr="00B30886">
              <w:rPr>
                <w:rFonts w:ascii="Times New Roman" w:hAnsi="Times New Roman" w:cs="Times New Roman"/>
                <w:sz w:val="24"/>
                <w:szCs w:val="24"/>
                <w:lang w:val="ru-RU"/>
              </w:rPr>
              <w:t>Материал для чтения</w:t>
            </w:r>
          </w:p>
        </w:tc>
        <w:tc>
          <w:tcPr>
            <w:tcW w:w="3014" w:type="dxa"/>
          </w:tcPr>
          <w:p w:rsidR="009B11C5" w:rsidRPr="00B30886" w:rsidRDefault="009B11C5" w:rsidP="002D1B62">
            <w:pPr>
              <w:ind w:left="567"/>
              <w:rPr>
                <w:rFonts w:ascii="Times New Roman" w:hAnsi="Times New Roman" w:cs="Times New Roman"/>
                <w:sz w:val="24"/>
                <w:szCs w:val="24"/>
                <w:lang w:val="ru-RU"/>
              </w:rPr>
            </w:pPr>
            <w:r w:rsidRPr="00B30886">
              <w:rPr>
                <w:rFonts w:ascii="Times New Roman" w:hAnsi="Times New Roman" w:cs="Times New Roman"/>
                <w:sz w:val="24"/>
                <w:szCs w:val="24"/>
                <w:lang w:val="ru-RU"/>
              </w:rPr>
              <w:t>Материал для прослушивания</w:t>
            </w:r>
          </w:p>
        </w:tc>
        <w:tc>
          <w:tcPr>
            <w:tcW w:w="1275" w:type="dxa"/>
          </w:tcPr>
          <w:p w:rsidR="009B11C5" w:rsidRPr="00B30886" w:rsidRDefault="009B11C5" w:rsidP="002D1B62">
            <w:pPr>
              <w:ind w:left="567"/>
              <w:rPr>
                <w:rFonts w:ascii="Times New Roman" w:hAnsi="Times New Roman" w:cs="Times New Roman"/>
                <w:sz w:val="24"/>
                <w:szCs w:val="24"/>
                <w:lang w:val="ru-RU"/>
              </w:rPr>
            </w:pPr>
            <w:r w:rsidRPr="00B30886">
              <w:rPr>
                <w:rFonts w:ascii="Times New Roman" w:hAnsi="Times New Roman" w:cs="Times New Roman"/>
                <w:sz w:val="24"/>
                <w:szCs w:val="24"/>
                <w:lang w:val="ru-RU"/>
              </w:rPr>
              <w:t>Кол-во часов</w:t>
            </w:r>
          </w:p>
        </w:tc>
      </w:tr>
      <w:tr w:rsidR="009B11C5" w:rsidRPr="00B30886" w:rsidTr="00A92215">
        <w:tc>
          <w:tcPr>
            <w:tcW w:w="1984" w:type="dxa"/>
            <w:gridSpan w:val="2"/>
          </w:tcPr>
          <w:p w:rsidR="009B11C5" w:rsidRPr="00B30886" w:rsidRDefault="009B11C5" w:rsidP="002D1B62">
            <w:pPr>
              <w:ind w:left="567"/>
              <w:rPr>
                <w:rFonts w:ascii="Times New Roman" w:hAnsi="Times New Roman" w:cs="Times New Roman"/>
                <w:sz w:val="24"/>
                <w:szCs w:val="24"/>
              </w:rPr>
            </w:pPr>
            <w:r w:rsidRPr="00B30886">
              <w:rPr>
                <w:rFonts w:ascii="Times New Roman" w:hAnsi="Times New Roman" w:cs="Times New Roman"/>
                <w:sz w:val="24"/>
                <w:szCs w:val="24"/>
              </w:rPr>
              <w:t>Statute of International Court of Justice, Article 38</w:t>
            </w:r>
          </w:p>
        </w:tc>
        <w:tc>
          <w:tcPr>
            <w:tcW w:w="3082" w:type="dxa"/>
            <w:gridSpan w:val="3"/>
          </w:tcPr>
          <w:p w:rsidR="00273CE9" w:rsidRPr="00B30886" w:rsidRDefault="00273CE9" w:rsidP="002D1B62">
            <w:pPr>
              <w:ind w:left="567"/>
              <w:rPr>
                <w:rFonts w:ascii="Times New Roman" w:hAnsi="Times New Roman" w:cs="Times New Roman"/>
                <w:sz w:val="24"/>
                <w:szCs w:val="24"/>
              </w:rPr>
            </w:pPr>
            <w:r w:rsidRPr="00B30886">
              <w:rPr>
                <w:rFonts w:ascii="Times New Roman" w:hAnsi="Times New Roman" w:cs="Times New Roman"/>
                <w:sz w:val="24"/>
                <w:szCs w:val="24"/>
              </w:rPr>
              <w:t xml:space="preserve">The Sources of International law by </w:t>
            </w:r>
            <w:proofErr w:type="spellStart"/>
            <w:r w:rsidRPr="00B30886">
              <w:rPr>
                <w:rFonts w:ascii="Times New Roman" w:hAnsi="Times New Roman" w:cs="Times New Roman"/>
                <w:sz w:val="24"/>
                <w:szCs w:val="24"/>
              </w:rPr>
              <w:t>by</w:t>
            </w:r>
            <w:proofErr w:type="spellEnd"/>
            <w:r w:rsidRPr="00B30886">
              <w:rPr>
                <w:rFonts w:ascii="Times New Roman" w:hAnsi="Times New Roman" w:cs="Times New Roman"/>
                <w:sz w:val="24"/>
                <w:szCs w:val="24"/>
              </w:rPr>
              <w:t xml:space="preserve"> Judge Christopher Greenwood, International Court of Justice (PDF English)</w:t>
            </w:r>
          </w:p>
          <w:p w:rsidR="009B11C5" w:rsidRPr="00B30886" w:rsidRDefault="003047DE" w:rsidP="002D1B62">
            <w:pPr>
              <w:ind w:left="567"/>
              <w:rPr>
                <w:rFonts w:ascii="Times New Roman" w:hAnsi="Times New Roman" w:cs="Times New Roman"/>
                <w:sz w:val="24"/>
                <w:szCs w:val="24"/>
              </w:rPr>
            </w:pPr>
            <w:hyperlink r:id="rId8" w:history="1">
              <w:r w:rsidR="00B916CE" w:rsidRPr="00FE4E22">
                <w:rPr>
                  <w:rStyle w:val="a7"/>
                  <w:rFonts w:ascii="Times New Roman" w:hAnsi="Times New Roman" w:cs="Times New Roman"/>
                  <w:sz w:val="24"/>
                  <w:szCs w:val="24"/>
                </w:rPr>
                <w:t>http://legal.un.org/avl/pdf/ls/Greenwood_outline.pdf</w:t>
              </w:r>
            </w:hyperlink>
          </w:p>
        </w:tc>
        <w:tc>
          <w:tcPr>
            <w:tcW w:w="3014" w:type="dxa"/>
          </w:tcPr>
          <w:p w:rsidR="00135B44" w:rsidRPr="00B30886" w:rsidRDefault="00135B44" w:rsidP="002D1B62">
            <w:pPr>
              <w:ind w:left="567"/>
              <w:rPr>
                <w:rFonts w:ascii="Times New Roman" w:hAnsi="Times New Roman" w:cs="Times New Roman"/>
                <w:sz w:val="24"/>
                <w:szCs w:val="24"/>
              </w:rPr>
            </w:pPr>
            <w:r w:rsidRPr="00B30886">
              <w:rPr>
                <w:rFonts w:ascii="Times New Roman" w:hAnsi="Times New Roman" w:cs="Times New Roman"/>
                <w:sz w:val="24"/>
                <w:szCs w:val="24"/>
              </w:rPr>
              <w:t>The Sources of International Law by Judge Greenwood:</w:t>
            </w:r>
          </w:p>
          <w:p w:rsidR="00135B44" w:rsidRPr="00B30886" w:rsidRDefault="00135B44" w:rsidP="002D1B62">
            <w:pPr>
              <w:ind w:left="567"/>
              <w:rPr>
                <w:rFonts w:ascii="Times New Roman" w:hAnsi="Times New Roman" w:cs="Times New Roman"/>
                <w:sz w:val="24"/>
                <w:szCs w:val="24"/>
              </w:rPr>
            </w:pPr>
            <w:r w:rsidRPr="00B30886">
              <w:rPr>
                <w:rFonts w:ascii="Times New Roman" w:hAnsi="Times New Roman" w:cs="Times New Roman"/>
                <w:sz w:val="24"/>
                <w:szCs w:val="24"/>
              </w:rPr>
              <w:t>http://legal.un.org/avl/ls/Greenwood_IL_video_2.html</w:t>
            </w:r>
          </w:p>
          <w:p w:rsidR="009B11C5" w:rsidRPr="00B30886" w:rsidRDefault="00135B44" w:rsidP="002D1B62">
            <w:pPr>
              <w:ind w:left="567"/>
              <w:rPr>
                <w:rFonts w:ascii="Times New Roman" w:hAnsi="Times New Roman" w:cs="Times New Roman"/>
                <w:sz w:val="24"/>
                <w:szCs w:val="24"/>
              </w:rPr>
            </w:pPr>
            <w:r w:rsidRPr="00B30886">
              <w:rPr>
                <w:rFonts w:ascii="Times New Roman" w:hAnsi="Times New Roman" w:cs="Times New Roman"/>
                <w:sz w:val="24"/>
                <w:szCs w:val="24"/>
              </w:rPr>
              <w:t>http://legal.un.org/avl/ls/Greenwood_IL_video_2r.html (simultaneous interpretation in Russian)</w:t>
            </w:r>
          </w:p>
        </w:tc>
        <w:tc>
          <w:tcPr>
            <w:tcW w:w="1275" w:type="dxa"/>
          </w:tcPr>
          <w:p w:rsidR="009B11C5" w:rsidRPr="00B30886" w:rsidRDefault="009B11C5" w:rsidP="002D1B62">
            <w:pPr>
              <w:ind w:left="567"/>
              <w:rPr>
                <w:rFonts w:ascii="Times New Roman" w:hAnsi="Times New Roman" w:cs="Times New Roman"/>
                <w:sz w:val="24"/>
                <w:szCs w:val="24"/>
                <w:lang w:val="ru-RU"/>
              </w:rPr>
            </w:pPr>
            <w:r w:rsidRPr="00B30886">
              <w:rPr>
                <w:rFonts w:ascii="Times New Roman" w:hAnsi="Times New Roman" w:cs="Times New Roman"/>
                <w:sz w:val="24"/>
                <w:szCs w:val="24"/>
                <w:lang w:val="ru-RU"/>
              </w:rPr>
              <w:t>2</w:t>
            </w:r>
          </w:p>
        </w:tc>
      </w:tr>
      <w:tr w:rsidR="009B11C5" w:rsidRPr="00B30886" w:rsidTr="00195E0E">
        <w:tc>
          <w:tcPr>
            <w:tcW w:w="9355" w:type="dxa"/>
            <w:gridSpan w:val="7"/>
          </w:tcPr>
          <w:p w:rsidR="009B11C5" w:rsidRPr="00B30886" w:rsidRDefault="00940753" w:rsidP="002D1B62">
            <w:pPr>
              <w:ind w:left="567"/>
              <w:jc w:val="center"/>
              <w:rPr>
                <w:rFonts w:ascii="Times New Roman" w:hAnsi="Times New Roman" w:cs="Times New Roman"/>
                <w:b/>
                <w:sz w:val="24"/>
                <w:szCs w:val="24"/>
              </w:rPr>
            </w:pPr>
            <w:proofErr w:type="spellStart"/>
            <w:r w:rsidRPr="00B30886">
              <w:rPr>
                <w:rFonts w:ascii="Times New Roman" w:hAnsi="Times New Roman" w:cs="Times New Roman"/>
                <w:b/>
                <w:sz w:val="24"/>
                <w:szCs w:val="24"/>
                <w:lang w:val="ru-RU"/>
              </w:rPr>
              <w:t>Апта</w:t>
            </w:r>
            <w:proofErr w:type="spellEnd"/>
            <w:r w:rsidR="008D006C" w:rsidRPr="00B30886">
              <w:rPr>
                <w:rFonts w:ascii="Times New Roman" w:hAnsi="Times New Roman" w:cs="Times New Roman"/>
                <w:b/>
                <w:sz w:val="24"/>
                <w:szCs w:val="24"/>
              </w:rPr>
              <w:t xml:space="preserve"> 2</w:t>
            </w:r>
          </w:p>
        </w:tc>
      </w:tr>
      <w:tr w:rsidR="009B11C5" w:rsidRPr="00B30886" w:rsidTr="00195E0E">
        <w:tc>
          <w:tcPr>
            <w:tcW w:w="9355" w:type="dxa"/>
            <w:gridSpan w:val="7"/>
          </w:tcPr>
          <w:p w:rsidR="009B11C5" w:rsidRPr="00B30886" w:rsidRDefault="00940753" w:rsidP="002D1B62">
            <w:pPr>
              <w:ind w:left="567"/>
              <w:jc w:val="center"/>
              <w:rPr>
                <w:rFonts w:ascii="Times New Roman" w:hAnsi="Times New Roman" w:cs="Times New Roman"/>
                <w:b/>
                <w:sz w:val="24"/>
                <w:szCs w:val="24"/>
              </w:rPr>
            </w:pPr>
            <w:r w:rsidRPr="00B30886">
              <w:rPr>
                <w:rFonts w:ascii="Times New Roman" w:hAnsi="Times New Roman" w:cs="Times New Roman"/>
                <w:b/>
                <w:sz w:val="24"/>
                <w:szCs w:val="24"/>
                <w:lang w:val="ru-RU"/>
              </w:rPr>
              <w:lastRenderedPageBreak/>
              <w:t>Тақырып</w:t>
            </w:r>
            <w:r w:rsidR="009B11C5" w:rsidRPr="00B30886">
              <w:rPr>
                <w:rFonts w:ascii="Times New Roman" w:hAnsi="Times New Roman" w:cs="Times New Roman"/>
                <w:b/>
                <w:sz w:val="24"/>
                <w:szCs w:val="24"/>
              </w:rPr>
              <w:t xml:space="preserve"> </w:t>
            </w:r>
          </w:p>
          <w:p w:rsidR="009B11C5" w:rsidRPr="00B30886" w:rsidRDefault="009B11C5" w:rsidP="002D1B62">
            <w:pPr>
              <w:ind w:left="567"/>
              <w:jc w:val="center"/>
              <w:rPr>
                <w:rFonts w:ascii="Times New Roman" w:hAnsi="Times New Roman" w:cs="Times New Roman"/>
                <w:b/>
                <w:sz w:val="24"/>
                <w:szCs w:val="24"/>
              </w:rPr>
            </w:pPr>
            <w:r w:rsidRPr="00B30886">
              <w:rPr>
                <w:rFonts w:ascii="Times New Roman" w:hAnsi="Times New Roman" w:cs="Times New Roman"/>
                <w:b/>
                <w:sz w:val="24"/>
                <w:szCs w:val="24"/>
              </w:rPr>
              <w:t>International Dispute Resolution</w:t>
            </w:r>
          </w:p>
        </w:tc>
      </w:tr>
      <w:tr w:rsidR="009B11C5" w:rsidRPr="00B30886" w:rsidTr="00A92215">
        <w:tc>
          <w:tcPr>
            <w:tcW w:w="1984" w:type="dxa"/>
            <w:gridSpan w:val="2"/>
          </w:tcPr>
          <w:p w:rsidR="009B11C5" w:rsidRPr="00B30886" w:rsidRDefault="009B11C5" w:rsidP="002D1B62">
            <w:pPr>
              <w:ind w:left="567"/>
              <w:rPr>
                <w:rFonts w:ascii="Times New Roman" w:hAnsi="Times New Roman" w:cs="Times New Roman"/>
                <w:sz w:val="24"/>
                <w:szCs w:val="24"/>
                <w:lang w:val="ru-RU"/>
              </w:rPr>
            </w:pPr>
            <w:r w:rsidRPr="00B30886">
              <w:rPr>
                <w:rFonts w:ascii="Times New Roman" w:hAnsi="Times New Roman" w:cs="Times New Roman"/>
                <w:sz w:val="24"/>
                <w:szCs w:val="24"/>
                <w:lang w:val="ru-RU"/>
              </w:rPr>
              <w:t xml:space="preserve">Основной правовой документ </w:t>
            </w:r>
          </w:p>
        </w:tc>
        <w:tc>
          <w:tcPr>
            <w:tcW w:w="3082" w:type="dxa"/>
            <w:gridSpan w:val="3"/>
          </w:tcPr>
          <w:p w:rsidR="009B11C5" w:rsidRPr="00B30886" w:rsidRDefault="009B11C5" w:rsidP="002D1B62">
            <w:pPr>
              <w:ind w:left="567"/>
              <w:rPr>
                <w:rFonts w:ascii="Times New Roman" w:hAnsi="Times New Roman" w:cs="Times New Roman"/>
                <w:sz w:val="24"/>
                <w:szCs w:val="24"/>
                <w:lang w:val="ru-RU"/>
              </w:rPr>
            </w:pPr>
            <w:r w:rsidRPr="00B30886">
              <w:rPr>
                <w:rFonts w:ascii="Times New Roman" w:hAnsi="Times New Roman" w:cs="Times New Roman"/>
                <w:sz w:val="24"/>
                <w:szCs w:val="24"/>
                <w:lang w:val="ru-RU"/>
              </w:rPr>
              <w:t>Материал для чтения</w:t>
            </w:r>
          </w:p>
        </w:tc>
        <w:tc>
          <w:tcPr>
            <w:tcW w:w="3014" w:type="dxa"/>
          </w:tcPr>
          <w:p w:rsidR="009B11C5" w:rsidRPr="00B30886" w:rsidRDefault="009B11C5" w:rsidP="002D1B62">
            <w:pPr>
              <w:ind w:left="567"/>
              <w:rPr>
                <w:rFonts w:ascii="Times New Roman" w:hAnsi="Times New Roman" w:cs="Times New Roman"/>
                <w:sz w:val="24"/>
                <w:szCs w:val="24"/>
                <w:lang w:val="ru-RU"/>
              </w:rPr>
            </w:pPr>
            <w:r w:rsidRPr="00B30886">
              <w:rPr>
                <w:rFonts w:ascii="Times New Roman" w:hAnsi="Times New Roman" w:cs="Times New Roman"/>
                <w:sz w:val="24"/>
                <w:szCs w:val="24"/>
                <w:lang w:val="ru-RU"/>
              </w:rPr>
              <w:t>Материал для прослушивания</w:t>
            </w:r>
          </w:p>
        </w:tc>
        <w:tc>
          <w:tcPr>
            <w:tcW w:w="1275" w:type="dxa"/>
          </w:tcPr>
          <w:p w:rsidR="009B11C5" w:rsidRPr="00B30886" w:rsidRDefault="009B11C5" w:rsidP="002D1B62">
            <w:pPr>
              <w:ind w:left="567"/>
              <w:rPr>
                <w:rFonts w:ascii="Times New Roman" w:hAnsi="Times New Roman" w:cs="Times New Roman"/>
                <w:sz w:val="24"/>
                <w:szCs w:val="24"/>
                <w:lang w:val="ru-RU"/>
              </w:rPr>
            </w:pPr>
            <w:r w:rsidRPr="00B30886">
              <w:rPr>
                <w:rFonts w:ascii="Times New Roman" w:hAnsi="Times New Roman" w:cs="Times New Roman"/>
                <w:sz w:val="24"/>
                <w:szCs w:val="24"/>
                <w:lang w:val="ru-RU"/>
              </w:rPr>
              <w:t>Кол-во часов</w:t>
            </w:r>
          </w:p>
        </w:tc>
      </w:tr>
      <w:tr w:rsidR="009B11C5" w:rsidRPr="00B30886" w:rsidTr="00A92215">
        <w:tc>
          <w:tcPr>
            <w:tcW w:w="1984" w:type="dxa"/>
            <w:gridSpan w:val="2"/>
          </w:tcPr>
          <w:p w:rsidR="009B11C5" w:rsidRPr="00B30886" w:rsidRDefault="009B11C5" w:rsidP="002D1B62">
            <w:pPr>
              <w:ind w:left="567"/>
              <w:rPr>
                <w:rFonts w:ascii="Times New Roman" w:hAnsi="Times New Roman" w:cs="Times New Roman"/>
                <w:sz w:val="24"/>
                <w:szCs w:val="24"/>
              </w:rPr>
            </w:pPr>
            <w:r w:rsidRPr="00B30886">
              <w:rPr>
                <w:rFonts w:ascii="Times New Roman" w:hAnsi="Times New Roman" w:cs="Times New Roman"/>
                <w:sz w:val="24"/>
                <w:szCs w:val="24"/>
              </w:rPr>
              <w:t>Charter of the UN, Chapter VI: Peaceful Settlement of Disputes</w:t>
            </w:r>
          </w:p>
        </w:tc>
        <w:tc>
          <w:tcPr>
            <w:tcW w:w="3082" w:type="dxa"/>
            <w:gridSpan w:val="3"/>
          </w:tcPr>
          <w:p w:rsidR="00AC179D" w:rsidRPr="00B30886" w:rsidRDefault="00AC179D" w:rsidP="002D1B62">
            <w:pPr>
              <w:ind w:left="567"/>
              <w:rPr>
                <w:rFonts w:ascii="Times New Roman" w:hAnsi="Times New Roman" w:cs="Times New Roman"/>
                <w:sz w:val="24"/>
                <w:szCs w:val="24"/>
              </w:rPr>
            </w:pPr>
            <w:r w:rsidRPr="00B30886">
              <w:rPr>
                <w:rFonts w:ascii="Times New Roman" w:hAnsi="Times New Roman" w:cs="Times New Roman"/>
                <w:sz w:val="24"/>
                <w:szCs w:val="24"/>
              </w:rPr>
              <w:t>Manila Declaration on the Peaceful Settlement of International Disputes, 1982</w:t>
            </w:r>
          </w:p>
          <w:p w:rsidR="009B11C5" w:rsidRPr="00B30886" w:rsidRDefault="009B5FAB" w:rsidP="002D1B62">
            <w:pPr>
              <w:ind w:left="567"/>
              <w:rPr>
                <w:rFonts w:ascii="Times New Roman" w:hAnsi="Times New Roman" w:cs="Times New Roman"/>
                <w:sz w:val="24"/>
                <w:szCs w:val="24"/>
              </w:rPr>
            </w:pPr>
            <w:r w:rsidRPr="00B30886">
              <w:rPr>
                <w:rFonts w:ascii="Times New Roman" w:hAnsi="Times New Roman" w:cs="Times New Roman"/>
                <w:sz w:val="24"/>
                <w:szCs w:val="24"/>
              </w:rPr>
              <w:t>Introductory note by E.</w:t>
            </w:r>
            <w:r w:rsidR="00AC179D" w:rsidRPr="00B30886">
              <w:rPr>
                <w:rFonts w:ascii="Times New Roman" w:hAnsi="Times New Roman" w:cs="Times New Roman"/>
                <w:sz w:val="24"/>
                <w:szCs w:val="24"/>
              </w:rPr>
              <w:t xml:space="preserve"> </w:t>
            </w:r>
            <w:proofErr w:type="spellStart"/>
            <w:r w:rsidR="00AC179D" w:rsidRPr="00B30886">
              <w:rPr>
                <w:rFonts w:ascii="Times New Roman" w:hAnsi="Times New Roman" w:cs="Times New Roman"/>
                <w:sz w:val="24"/>
                <w:szCs w:val="24"/>
              </w:rPr>
              <w:t>Roucounas</w:t>
            </w:r>
            <w:proofErr w:type="spellEnd"/>
            <w:r w:rsidR="00AC179D" w:rsidRPr="00B30886">
              <w:rPr>
                <w:rFonts w:ascii="Times New Roman" w:hAnsi="Times New Roman" w:cs="Times New Roman"/>
                <w:sz w:val="24"/>
                <w:szCs w:val="24"/>
              </w:rPr>
              <w:t xml:space="preserve"> (PDF English/Russian) at </w:t>
            </w:r>
            <w:hyperlink r:id="rId9" w:history="1">
              <w:r w:rsidR="00492662" w:rsidRPr="00B30886">
                <w:rPr>
                  <w:rStyle w:val="a7"/>
                  <w:rFonts w:ascii="Times New Roman" w:hAnsi="Times New Roman" w:cs="Times New Roman"/>
                  <w:sz w:val="24"/>
                  <w:szCs w:val="24"/>
                </w:rPr>
                <w:t>http://www.un.org/law/avl/</w:t>
              </w:r>
            </w:hyperlink>
            <w:r w:rsidR="00492662" w:rsidRPr="00B30886">
              <w:rPr>
                <w:rFonts w:ascii="Times New Roman" w:hAnsi="Times New Roman" w:cs="Times New Roman"/>
                <w:sz w:val="24"/>
                <w:szCs w:val="24"/>
              </w:rPr>
              <w:t xml:space="preserve"> </w:t>
            </w:r>
          </w:p>
        </w:tc>
        <w:tc>
          <w:tcPr>
            <w:tcW w:w="3014" w:type="dxa"/>
          </w:tcPr>
          <w:p w:rsidR="00764DA3" w:rsidRPr="00B30886" w:rsidRDefault="00764DA3" w:rsidP="002D1B62">
            <w:pPr>
              <w:ind w:left="567"/>
              <w:rPr>
                <w:rFonts w:ascii="Times New Roman" w:hAnsi="Times New Roman" w:cs="Times New Roman"/>
                <w:sz w:val="24"/>
                <w:szCs w:val="24"/>
              </w:rPr>
            </w:pPr>
            <w:r w:rsidRPr="00B30886">
              <w:rPr>
                <w:rFonts w:ascii="Times New Roman" w:hAnsi="Times New Roman" w:cs="Times New Roman"/>
                <w:sz w:val="24"/>
                <w:szCs w:val="24"/>
              </w:rPr>
              <w:t>Perspectives on International Dispute Settlement from a Participant</w:t>
            </w:r>
          </w:p>
          <w:p w:rsidR="009B11C5" w:rsidRPr="00B30886" w:rsidRDefault="00764DA3" w:rsidP="002D1B62">
            <w:pPr>
              <w:ind w:left="567"/>
              <w:rPr>
                <w:rFonts w:ascii="Times New Roman" w:hAnsi="Times New Roman" w:cs="Times New Roman"/>
                <w:sz w:val="24"/>
                <w:szCs w:val="24"/>
              </w:rPr>
            </w:pPr>
            <w:r w:rsidRPr="00B30886">
              <w:rPr>
                <w:rFonts w:ascii="Times New Roman" w:hAnsi="Times New Roman" w:cs="Times New Roman"/>
                <w:sz w:val="24"/>
                <w:szCs w:val="24"/>
              </w:rPr>
              <w:t xml:space="preserve">by Sir Geoffrey Palmer </w:t>
            </w:r>
            <w:hyperlink r:id="rId10" w:history="1">
              <w:r w:rsidR="00492662" w:rsidRPr="00B30886">
                <w:rPr>
                  <w:rStyle w:val="a7"/>
                  <w:rFonts w:ascii="Times New Roman" w:hAnsi="Times New Roman" w:cs="Times New Roman"/>
                  <w:sz w:val="24"/>
                  <w:szCs w:val="24"/>
                </w:rPr>
                <w:t>http://legal.un.org/avl/ls/Palmer_CT_video_1.html</w:t>
              </w:r>
            </w:hyperlink>
            <w:r w:rsidR="00492662" w:rsidRPr="00B30886">
              <w:rPr>
                <w:rFonts w:ascii="Times New Roman" w:hAnsi="Times New Roman" w:cs="Times New Roman"/>
                <w:sz w:val="24"/>
                <w:szCs w:val="24"/>
              </w:rPr>
              <w:t xml:space="preserve"> </w:t>
            </w:r>
          </w:p>
        </w:tc>
        <w:tc>
          <w:tcPr>
            <w:tcW w:w="1275" w:type="dxa"/>
          </w:tcPr>
          <w:p w:rsidR="009B11C5" w:rsidRPr="00B30886" w:rsidRDefault="00247AB3" w:rsidP="002D1B62">
            <w:pPr>
              <w:ind w:left="567"/>
              <w:rPr>
                <w:rFonts w:ascii="Times New Roman" w:hAnsi="Times New Roman" w:cs="Times New Roman"/>
                <w:sz w:val="24"/>
                <w:szCs w:val="24"/>
                <w:lang w:val="ru-RU"/>
              </w:rPr>
            </w:pPr>
            <w:r w:rsidRPr="00B30886">
              <w:rPr>
                <w:rFonts w:ascii="Times New Roman" w:hAnsi="Times New Roman" w:cs="Times New Roman"/>
                <w:sz w:val="24"/>
                <w:szCs w:val="24"/>
                <w:lang w:val="ru-RU"/>
              </w:rPr>
              <w:t>3</w:t>
            </w:r>
          </w:p>
        </w:tc>
      </w:tr>
      <w:tr w:rsidR="009B11C5" w:rsidRPr="00B30886" w:rsidTr="00195E0E">
        <w:tc>
          <w:tcPr>
            <w:tcW w:w="9355" w:type="dxa"/>
            <w:gridSpan w:val="7"/>
          </w:tcPr>
          <w:p w:rsidR="009B11C5" w:rsidRPr="00B30886" w:rsidRDefault="00940753" w:rsidP="002D1B62">
            <w:pPr>
              <w:ind w:left="567"/>
              <w:jc w:val="center"/>
              <w:rPr>
                <w:rFonts w:ascii="Times New Roman" w:hAnsi="Times New Roman" w:cs="Times New Roman"/>
                <w:b/>
                <w:sz w:val="24"/>
                <w:szCs w:val="24"/>
              </w:rPr>
            </w:pPr>
            <w:proofErr w:type="spellStart"/>
            <w:r w:rsidRPr="00B30886">
              <w:rPr>
                <w:rFonts w:ascii="Times New Roman" w:hAnsi="Times New Roman" w:cs="Times New Roman"/>
                <w:b/>
                <w:sz w:val="24"/>
                <w:szCs w:val="24"/>
                <w:lang w:val="ru-RU"/>
              </w:rPr>
              <w:t>Апта</w:t>
            </w:r>
            <w:proofErr w:type="spellEnd"/>
            <w:r w:rsidR="008D006C" w:rsidRPr="00B30886">
              <w:rPr>
                <w:rFonts w:ascii="Times New Roman" w:hAnsi="Times New Roman" w:cs="Times New Roman"/>
                <w:b/>
                <w:sz w:val="24"/>
                <w:szCs w:val="24"/>
              </w:rPr>
              <w:t xml:space="preserve"> </w:t>
            </w:r>
            <w:r w:rsidR="009B5FAB" w:rsidRPr="00B30886">
              <w:rPr>
                <w:rFonts w:ascii="Times New Roman" w:hAnsi="Times New Roman" w:cs="Times New Roman"/>
                <w:b/>
                <w:sz w:val="24"/>
                <w:szCs w:val="24"/>
              </w:rPr>
              <w:t>4</w:t>
            </w:r>
          </w:p>
        </w:tc>
      </w:tr>
      <w:tr w:rsidR="009B11C5" w:rsidRPr="00B30886" w:rsidTr="00195E0E">
        <w:tc>
          <w:tcPr>
            <w:tcW w:w="9355" w:type="dxa"/>
            <w:gridSpan w:val="7"/>
          </w:tcPr>
          <w:p w:rsidR="009B11C5" w:rsidRPr="00B30886" w:rsidRDefault="00940753" w:rsidP="002D1B62">
            <w:pPr>
              <w:ind w:left="567"/>
              <w:jc w:val="center"/>
              <w:rPr>
                <w:rFonts w:ascii="Times New Roman" w:hAnsi="Times New Roman" w:cs="Times New Roman"/>
                <w:b/>
                <w:sz w:val="24"/>
                <w:szCs w:val="24"/>
              </w:rPr>
            </w:pPr>
            <w:r w:rsidRPr="00B30886">
              <w:rPr>
                <w:rFonts w:ascii="Times New Roman" w:hAnsi="Times New Roman" w:cs="Times New Roman"/>
                <w:b/>
                <w:sz w:val="24"/>
                <w:szCs w:val="24"/>
                <w:lang w:val="ru-RU"/>
              </w:rPr>
              <w:t>Тақырып</w:t>
            </w:r>
            <w:r w:rsidR="009B11C5" w:rsidRPr="00B30886">
              <w:rPr>
                <w:rFonts w:ascii="Times New Roman" w:hAnsi="Times New Roman" w:cs="Times New Roman"/>
                <w:b/>
                <w:sz w:val="24"/>
                <w:szCs w:val="24"/>
              </w:rPr>
              <w:t xml:space="preserve"> </w:t>
            </w:r>
          </w:p>
          <w:p w:rsidR="009B11C5" w:rsidRPr="00B30886" w:rsidRDefault="009B11C5" w:rsidP="002D1B62">
            <w:pPr>
              <w:ind w:left="567"/>
              <w:jc w:val="center"/>
              <w:rPr>
                <w:rFonts w:ascii="Times New Roman" w:hAnsi="Times New Roman" w:cs="Times New Roman"/>
                <w:b/>
                <w:sz w:val="24"/>
                <w:szCs w:val="24"/>
              </w:rPr>
            </w:pPr>
            <w:r w:rsidRPr="00B30886">
              <w:rPr>
                <w:rFonts w:ascii="Times New Roman" w:hAnsi="Times New Roman" w:cs="Times New Roman"/>
                <w:b/>
                <w:sz w:val="24"/>
                <w:szCs w:val="24"/>
              </w:rPr>
              <w:t>Intervention in Domestic Affairs and States Sovereignty</w:t>
            </w:r>
          </w:p>
        </w:tc>
      </w:tr>
      <w:tr w:rsidR="009B11C5" w:rsidRPr="00B30886" w:rsidTr="00A92215">
        <w:tc>
          <w:tcPr>
            <w:tcW w:w="2268" w:type="dxa"/>
            <w:gridSpan w:val="3"/>
          </w:tcPr>
          <w:p w:rsidR="009B11C5" w:rsidRPr="00B30886" w:rsidRDefault="009B11C5" w:rsidP="002D1B62">
            <w:pPr>
              <w:ind w:left="567"/>
              <w:rPr>
                <w:rFonts w:ascii="Times New Roman" w:hAnsi="Times New Roman" w:cs="Times New Roman"/>
                <w:sz w:val="24"/>
                <w:szCs w:val="24"/>
                <w:lang w:val="ru-RU"/>
              </w:rPr>
            </w:pPr>
            <w:r w:rsidRPr="00B30886">
              <w:rPr>
                <w:rFonts w:ascii="Times New Roman" w:hAnsi="Times New Roman" w:cs="Times New Roman"/>
                <w:sz w:val="24"/>
                <w:szCs w:val="24"/>
                <w:lang w:val="ru-RU"/>
              </w:rPr>
              <w:t xml:space="preserve">Основной правовой документ </w:t>
            </w:r>
          </w:p>
        </w:tc>
        <w:tc>
          <w:tcPr>
            <w:tcW w:w="2798" w:type="dxa"/>
            <w:gridSpan w:val="2"/>
          </w:tcPr>
          <w:p w:rsidR="009B11C5" w:rsidRPr="00B30886" w:rsidRDefault="009B11C5" w:rsidP="002D1B62">
            <w:pPr>
              <w:ind w:left="567"/>
              <w:rPr>
                <w:rFonts w:ascii="Times New Roman" w:hAnsi="Times New Roman" w:cs="Times New Roman"/>
                <w:sz w:val="24"/>
                <w:szCs w:val="24"/>
                <w:lang w:val="ru-RU"/>
              </w:rPr>
            </w:pPr>
            <w:r w:rsidRPr="00B30886">
              <w:rPr>
                <w:rFonts w:ascii="Times New Roman" w:hAnsi="Times New Roman" w:cs="Times New Roman"/>
                <w:sz w:val="24"/>
                <w:szCs w:val="24"/>
                <w:lang w:val="ru-RU"/>
              </w:rPr>
              <w:t>Материал для чтения</w:t>
            </w:r>
          </w:p>
        </w:tc>
        <w:tc>
          <w:tcPr>
            <w:tcW w:w="3014" w:type="dxa"/>
          </w:tcPr>
          <w:p w:rsidR="009B11C5" w:rsidRPr="00B30886" w:rsidRDefault="009B11C5" w:rsidP="002D1B62">
            <w:pPr>
              <w:ind w:left="567"/>
              <w:rPr>
                <w:rFonts w:ascii="Times New Roman" w:hAnsi="Times New Roman" w:cs="Times New Roman"/>
                <w:sz w:val="24"/>
                <w:szCs w:val="24"/>
                <w:lang w:val="ru-RU"/>
              </w:rPr>
            </w:pPr>
            <w:r w:rsidRPr="00B30886">
              <w:rPr>
                <w:rFonts w:ascii="Times New Roman" w:hAnsi="Times New Roman" w:cs="Times New Roman"/>
                <w:sz w:val="24"/>
                <w:szCs w:val="24"/>
                <w:lang w:val="ru-RU"/>
              </w:rPr>
              <w:t>Материал для прослушивания</w:t>
            </w:r>
          </w:p>
        </w:tc>
        <w:tc>
          <w:tcPr>
            <w:tcW w:w="1275" w:type="dxa"/>
          </w:tcPr>
          <w:p w:rsidR="009B11C5" w:rsidRPr="00B30886" w:rsidRDefault="009B11C5" w:rsidP="002D1B62">
            <w:pPr>
              <w:ind w:left="567"/>
              <w:rPr>
                <w:rFonts w:ascii="Times New Roman" w:hAnsi="Times New Roman" w:cs="Times New Roman"/>
                <w:sz w:val="24"/>
                <w:szCs w:val="24"/>
                <w:lang w:val="ru-RU"/>
              </w:rPr>
            </w:pPr>
            <w:r w:rsidRPr="00B30886">
              <w:rPr>
                <w:rFonts w:ascii="Times New Roman" w:hAnsi="Times New Roman" w:cs="Times New Roman"/>
                <w:sz w:val="24"/>
                <w:szCs w:val="24"/>
                <w:lang w:val="ru-RU"/>
              </w:rPr>
              <w:t>Кол-во часов</w:t>
            </w:r>
          </w:p>
        </w:tc>
      </w:tr>
      <w:tr w:rsidR="009B11C5" w:rsidRPr="00B30886" w:rsidTr="00A92215">
        <w:tc>
          <w:tcPr>
            <w:tcW w:w="2268" w:type="dxa"/>
            <w:gridSpan w:val="3"/>
          </w:tcPr>
          <w:p w:rsidR="009B11C5" w:rsidRPr="00B30886" w:rsidRDefault="009B11C5" w:rsidP="002D1B62">
            <w:pPr>
              <w:ind w:left="567"/>
              <w:rPr>
                <w:rFonts w:ascii="Times New Roman" w:hAnsi="Times New Roman" w:cs="Times New Roman"/>
                <w:sz w:val="24"/>
                <w:szCs w:val="24"/>
              </w:rPr>
            </w:pPr>
            <w:r w:rsidRPr="00B30886">
              <w:rPr>
                <w:rFonts w:ascii="Times New Roman" w:hAnsi="Times New Roman" w:cs="Times New Roman"/>
                <w:sz w:val="24"/>
                <w:szCs w:val="24"/>
              </w:rPr>
              <w:t>UN General Assembly Resolution 2131 (XX)</w:t>
            </w:r>
          </w:p>
          <w:p w:rsidR="009B11C5" w:rsidRPr="00B30886" w:rsidRDefault="009B11C5" w:rsidP="002D1B62">
            <w:pPr>
              <w:ind w:left="567"/>
              <w:rPr>
                <w:rFonts w:ascii="Times New Roman" w:hAnsi="Times New Roman" w:cs="Times New Roman"/>
                <w:sz w:val="24"/>
                <w:szCs w:val="24"/>
                <w:lang w:val="ru-RU"/>
              </w:rPr>
            </w:pPr>
            <w:r w:rsidRPr="00B30886">
              <w:rPr>
                <w:rFonts w:ascii="Times New Roman" w:hAnsi="Times New Roman" w:cs="Times New Roman"/>
                <w:sz w:val="24"/>
                <w:szCs w:val="24"/>
              </w:rPr>
              <w:t>1965</w:t>
            </w:r>
          </w:p>
        </w:tc>
        <w:tc>
          <w:tcPr>
            <w:tcW w:w="2798" w:type="dxa"/>
            <w:gridSpan w:val="2"/>
          </w:tcPr>
          <w:p w:rsidR="00AC179D" w:rsidRPr="00B30886" w:rsidRDefault="00AC179D" w:rsidP="002D1B62">
            <w:pPr>
              <w:ind w:left="567"/>
              <w:rPr>
                <w:rFonts w:ascii="Times New Roman" w:hAnsi="Times New Roman" w:cs="Times New Roman"/>
                <w:sz w:val="24"/>
                <w:szCs w:val="24"/>
              </w:rPr>
            </w:pPr>
            <w:r w:rsidRPr="00B30886">
              <w:rPr>
                <w:rFonts w:ascii="Times New Roman" w:hAnsi="Times New Roman" w:cs="Times New Roman"/>
                <w:sz w:val="24"/>
                <w:szCs w:val="24"/>
              </w:rPr>
              <w:t>Declaration on the I</w:t>
            </w:r>
            <w:r w:rsidR="00492662" w:rsidRPr="00B30886">
              <w:rPr>
                <w:rFonts w:ascii="Times New Roman" w:hAnsi="Times New Roman" w:cs="Times New Roman"/>
                <w:sz w:val="24"/>
                <w:szCs w:val="24"/>
              </w:rPr>
              <w:t xml:space="preserve">nadmissibility of Intervention </w:t>
            </w:r>
            <w:r w:rsidRPr="00B30886">
              <w:rPr>
                <w:rFonts w:ascii="Times New Roman" w:hAnsi="Times New Roman" w:cs="Times New Roman"/>
                <w:sz w:val="24"/>
                <w:szCs w:val="24"/>
              </w:rPr>
              <w:t>in the Domestic Affairs of States and the Protection</w:t>
            </w:r>
            <w:r w:rsidR="00492662" w:rsidRPr="00B30886">
              <w:rPr>
                <w:rFonts w:ascii="Times New Roman" w:hAnsi="Times New Roman" w:cs="Times New Roman"/>
                <w:sz w:val="24"/>
                <w:szCs w:val="24"/>
              </w:rPr>
              <w:t xml:space="preserve"> of Their Independence and </w:t>
            </w:r>
            <w:r w:rsidRPr="00B30886">
              <w:rPr>
                <w:rFonts w:ascii="Times New Roman" w:hAnsi="Times New Roman" w:cs="Times New Roman"/>
                <w:sz w:val="24"/>
                <w:szCs w:val="24"/>
              </w:rPr>
              <w:t>Sovereignty)</w:t>
            </w:r>
          </w:p>
          <w:p w:rsidR="009B11C5" w:rsidRPr="00B30886" w:rsidRDefault="00AC179D" w:rsidP="002D1B62">
            <w:pPr>
              <w:ind w:left="567"/>
              <w:rPr>
                <w:rFonts w:ascii="Times New Roman" w:hAnsi="Times New Roman" w:cs="Times New Roman"/>
                <w:sz w:val="24"/>
                <w:szCs w:val="24"/>
              </w:rPr>
            </w:pPr>
            <w:r w:rsidRPr="00B30886">
              <w:rPr>
                <w:rFonts w:ascii="Times New Roman" w:hAnsi="Times New Roman" w:cs="Times New Roman"/>
                <w:sz w:val="24"/>
                <w:szCs w:val="24"/>
              </w:rPr>
              <w:t xml:space="preserve">Introductory note by Edward </w:t>
            </w:r>
            <w:proofErr w:type="spellStart"/>
            <w:r w:rsidRPr="00B30886">
              <w:rPr>
                <w:rFonts w:ascii="Times New Roman" w:hAnsi="Times New Roman" w:cs="Times New Roman"/>
                <w:sz w:val="24"/>
                <w:szCs w:val="24"/>
              </w:rPr>
              <w:t>McWhinney</w:t>
            </w:r>
            <w:proofErr w:type="spellEnd"/>
            <w:r w:rsidRPr="00B30886">
              <w:rPr>
                <w:rFonts w:ascii="Times New Roman" w:hAnsi="Times New Roman" w:cs="Times New Roman"/>
                <w:sz w:val="24"/>
                <w:szCs w:val="24"/>
              </w:rPr>
              <w:t xml:space="preserve"> (PDF English/Russian) at </w:t>
            </w:r>
            <w:hyperlink r:id="rId11" w:history="1">
              <w:r w:rsidR="00492662" w:rsidRPr="00B30886">
                <w:rPr>
                  <w:rStyle w:val="a7"/>
                  <w:rFonts w:ascii="Times New Roman" w:hAnsi="Times New Roman" w:cs="Times New Roman"/>
                  <w:sz w:val="24"/>
                  <w:szCs w:val="24"/>
                </w:rPr>
                <w:t>http://www.un.org/law/avl/</w:t>
              </w:r>
            </w:hyperlink>
            <w:r w:rsidR="00492662" w:rsidRPr="00B30886">
              <w:rPr>
                <w:rFonts w:ascii="Times New Roman" w:hAnsi="Times New Roman" w:cs="Times New Roman"/>
                <w:sz w:val="24"/>
                <w:szCs w:val="24"/>
              </w:rPr>
              <w:t xml:space="preserve"> </w:t>
            </w:r>
          </w:p>
          <w:p w:rsidR="00ED0D8D" w:rsidRPr="00B30886" w:rsidRDefault="00ED0D8D" w:rsidP="002D1B62">
            <w:pPr>
              <w:ind w:left="567"/>
              <w:rPr>
                <w:rFonts w:ascii="Times New Roman" w:hAnsi="Times New Roman" w:cs="Times New Roman"/>
                <w:sz w:val="24"/>
                <w:szCs w:val="24"/>
              </w:rPr>
            </w:pPr>
            <w:r w:rsidRPr="00B30886">
              <w:rPr>
                <w:rFonts w:ascii="Times New Roman" w:hAnsi="Times New Roman" w:cs="Times New Roman"/>
                <w:sz w:val="24"/>
                <w:szCs w:val="24"/>
              </w:rPr>
              <w:t xml:space="preserve">Diplomatic Handbook by R.G. </w:t>
            </w:r>
            <w:proofErr w:type="spellStart"/>
            <w:r w:rsidRPr="00B30886">
              <w:rPr>
                <w:rFonts w:ascii="Times New Roman" w:hAnsi="Times New Roman" w:cs="Times New Roman"/>
                <w:sz w:val="24"/>
                <w:szCs w:val="24"/>
              </w:rPr>
              <w:t>Feltham</w:t>
            </w:r>
            <w:proofErr w:type="spellEnd"/>
            <w:r w:rsidRPr="00B30886">
              <w:rPr>
                <w:rFonts w:ascii="Times New Roman" w:hAnsi="Times New Roman" w:cs="Times New Roman"/>
                <w:sz w:val="24"/>
                <w:szCs w:val="24"/>
              </w:rPr>
              <w:t>, Chapter 9, pp.122-126</w:t>
            </w:r>
          </w:p>
        </w:tc>
        <w:tc>
          <w:tcPr>
            <w:tcW w:w="3014" w:type="dxa"/>
          </w:tcPr>
          <w:p w:rsidR="00492662" w:rsidRPr="00B30886" w:rsidRDefault="00492662" w:rsidP="002D1B62">
            <w:pPr>
              <w:ind w:left="567"/>
              <w:rPr>
                <w:rFonts w:ascii="Times New Roman" w:hAnsi="Times New Roman" w:cs="Times New Roman"/>
                <w:sz w:val="24"/>
                <w:szCs w:val="24"/>
              </w:rPr>
            </w:pPr>
            <w:r w:rsidRPr="00B30886">
              <w:rPr>
                <w:rFonts w:ascii="Times New Roman" w:hAnsi="Times New Roman" w:cs="Times New Roman"/>
                <w:sz w:val="24"/>
                <w:szCs w:val="24"/>
              </w:rPr>
              <w:t>Play video</w:t>
            </w:r>
          </w:p>
          <w:p w:rsidR="00492662" w:rsidRPr="00B30886" w:rsidRDefault="00492662" w:rsidP="002D1B62">
            <w:pPr>
              <w:ind w:left="567"/>
              <w:rPr>
                <w:rFonts w:ascii="Times New Roman" w:hAnsi="Times New Roman" w:cs="Times New Roman"/>
                <w:sz w:val="24"/>
                <w:szCs w:val="24"/>
              </w:rPr>
            </w:pPr>
            <w:r w:rsidRPr="00B30886">
              <w:rPr>
                <w:rFonts w:ascii="Times New Roman" w:hAnsi="Times New Roman" w:cs="Times New Roman"/>
                <w:sz w:val="24"/>
                <w:szCs w:val="24"/>
              </w:rPr>
              <w:t>Legitimacy in International Law</w:t>
            </w:r>
          </w:p>
          <w:p w:rsidR="009B11C5" w:rsidRPr="00B30886" w:rsidRDefault="00492662" w:rsidP="002D1B62">
            <w:pPr>
              <w:ind w:left="567"/>
              <w:rPr>
                <w:rFonts w:ascii="Times New Roman" w:hAnsi="Times New Roman" w:cs="Times New Roman"/>
                <w:sz w:val="24"/>
                <w:szCs w:val="24"/>
              </w:rPr>
            </w:pPr>
            <w:r w:rsidRPr="00B30886">
              <w:rPr>
                <w:rFonts w:ascii="Times New Roman" w:hAnsi="Times New Roman" w:cs="Times New Roman"/>
                <w:sz w:val="24"/>
                <w:szCs w:val="24"/>
              </w:rPr>
              <w:t xml:space="preserve">by President </w:t>
            </w:r>
            <w:proofErr w:type="spellStart"/>
            <w:r w:rsidRPr="00B30886">
              <w:rPr>
                <w:rFonts w:ascii="Times New Roman" w:hAnsi="Times New Roman" w:cs="Times New Roman"/>
                <w:sz w:val="24"/>
                <w:szCs w:val="24"/>
              </w:rPr>
              <w:t>Rüdiger</w:t>
            </w:r>
            <w:proofErr w:type="spellEnd"/>
            <w:r w:rsidRPr="00B30886">
              <w:rPr>
                <w:rFonts w:ascii="Times New Roman" w:hAnsi="Times New Roman" w:cs="Times New Roman"/>
                <w:sz w:val="24"/>
                <w:szCs w:val="24"/>
              </w:rPr>
              <w:t xml:space="preserve"> </w:t>
            </w:r>
            <w:proofErr w:type="spellStart"/>
            <w:r w:rsidRPr="00B30886">
              <w:rPr>
                <w:rFonts w:ascii="Times New Roman" w:hAnsi="Times New Roman" w:cs="Times New Roman"/>
                <w:sz w:val="24"/>
                <w:szCs w:val="24"/>
              </w:rPr>
              <w:t>Wolfrum</w:t>
            </w:r>
            <w:proofErr w:type="spellEnd"/>
            <w:r w:rsidRPr="00B30886">
              <w:rPr>
                <w:rFonts w:ascii="Times New Roman" w:hAnsi="Times New Roman" w:cs="Times New Roman"/>
                <w:sz w:val="24"/>
                <w:szCs w:val="24"/>
              </w:rPr>
              <w:t xml:space="preserve"> (Part One) at </w:t>
            </w:r>
            <w:hyperlink r:id="rId12" w:history="1">
              <w:r w:rsidRPr="00B30886">
                <w:rPr>
                  <w:rStyle w:val="a7"/>
                  <w:rFonts w:ascii="Times New Roman" w:hAnsi="Times New Roman" w:cs="Times New Roman"/>
                  <w:sz w:val="24"/>
                  <w:szCs w:val="24"/>
                </w:rPr>
                <w:t>http://legal.un.org/avl/ls/Wolfrum_IL_video_1.html</w:t>
              </w:r>
            </w:hyperlink>
            <w:r w:rsidRPr="00B30886">
              <w:rPr>
                <w:rFonts w:ascii="Times New Roman" w:hAnsi="Times New Roman" w:cs="Times New Roman"/>
                <w:sz w:val="24"/>
                <w:szCs w:val="24"/>
              </w:rPr>
              <w:t xml:space="preserve"> </w:t>
            </w:r>
          </w:p>
        </w:tc>
        <w:tc>
          <w:tcPr>
            <w:tcW w:w="1275" w:type="dxa"/>
          </w:tcPr>
          <w:p w:rsidR="009B11C5" w:rsidRPr="00B30886" w:rsidRDefault="00247AB3" w:rsidP="002D1B62">
            <w:pPr>
              <w:ind w:left="567"/>
              <w:rPr>
                <w:rFonts w:ascii="Times New Roman" w:hAnsi="Times New Roman" w:cs="Times New Roman"/>
                <w:sz w:val="24"/>
                <w:szCs w:val="24"/>
                <w:lang w:val="ru-RU"/>
              </w:rPr>
            </w:pPr>
            <w:r w:rsidRPr="00B30886">
              <w:rPr>
                <w:rFonts w:ascii="Times New Roman" w:hAnsi="Times New Roman" w:cs="Times New Roman"/>
                <w:sz w:val="24"/>
                <w:szCs w:val="24"/>
                <w:lang w:val="ru-RU"/>
              </w:rPr>
              <w:t>3</w:t>
            </w:r>
          </w:p>
        </w:tc>
      </w:tr>
      <w:tr w:rsidR="008E4ED7" w:rsidRPr="00B30886" w:rsidTr="00195E0E">
        <w:tc>
          <w:tcPr>
            <w:tcW w:w="8080" w:type="dxa"/>
            <w:gridSpan w:val="6"/>
          </w:tcPr>
          <w:p w:rsidR="008E4ED7" w:rsidRPr="00B30886" w:rsidRDefault="008E4ED7" w:rsidP="002D1B62">
            <w:pPr>
              <w:ind w:left="567"/>
              <w:rPr>
                <w:rFonts w:ascii="Times New Roman" w:hAnsi="Times New Roman" w:cs="Times New Roman"/>
                <w:sz w:val="24"/>
                <w:szCs w:val="24"/>
              </w:rPr>
            </w:pPr>
            <w:r w:rsidRPr="00B30886">
              <w:rPr>
                <w:rFonts w:ascii="Times New Roman" w:hAnsi="Times New Roman" w:cs="Times New Roman"/>
                <w:sz w:val="24"/>
                <w:szCs w:val="24"/>
                <w:lang w:val="ru-RU"/>
              </w:rPr>
              <w:t>СРС</w:t>
            </w:r>
            <w:r w:rsidRPr="00B30886">
              <w:rPr>
                <w:rFonts w:ascii="Times New Roman" w:hAnsi="Times New Roman" w:cs="Times New Roman"/>
                <w:sz w:val="24"/>
                <w:szCs w:val="24"/>
              </w:rPr>
              <w:t>(</w:t>
            </w:r>
            <w:r w:rsidRPr="00B30886">
              <w:rPr>
                <w:rFonts w:ascii="Times New Roman" w:hAnsi="Times New Roman" w:cs="Times New Roman"/>
                <w:sz w:val="24"/>
                <w:szCs w:val="24"/>
                <w:lang w:val="ru-RU"/>
              </w:rPr>
              <w:t>П</w:t>
            </w:r>
            <w:r w:rsidRPr="00B30886">
              <w:rPr>
                <w:rFonts w:ascii="Times New Roman" w:hAnsi="Times New Roman" w:cs="Times New Roman"/>
                <w:sz w:val="24"/>
                <w:szCs w:val="24"/>
              </w:rPr>
              <w:t xml:space="preserve">) - Current world affairs and their legal implications </w:t>
            </w:r>
          </w:p>
        </w:tc>
        <w:tc>
          <w:tcPr>
            <w:tcW w:w="1275" w:type="dxa"/>
          </w:tcPr>
          <w:p w:rsidR="008E4ED7" w:rsidRPr="00B30886" w:rsidRDefault="008E4ED7" w:rsidP="002D1B62">
            <w:pPr>
              <w:ind w:left="567"/>
              <w:rPr>
                <w:rFonts w:ascii="Times New Roman" w:hAnsi="Times New Roman" w:cs="Times New Roman"/>
                <w:sz w:val="24"/>
                <w:szCs w:val="24"/>
              </w:rPr>
            </w:pPr>
            <w:r w:rsidRPr="00B30886">
              <w:rPr>
                <w:rFonts w:ascii="Times New Roman" w:hAnsi="Times New Roman" w:cs="Times New Roman"/>
                <w:sz w:val="24"/>
                <w:szCs w:val="24"/>
              </w:rPr>
              <w:t>1</w:t>
            </w:r>
          </w:p>
        </w:tc>
      </w:tr>
      <w:tr w:rsidR="009B11C5" w:rsidRPr="00B30886" w:rsidTr="00195E0E">
        <w:tc>
          <w:tcPr>
            <w:tcW w:w="9355" w:type="dxa"/>
            <w:gridSpan w:val="7"/>
          </w:tcPr>
          <w:p w:rsidR="009B11C5" w:rsidRPr="00B30886" w:rsidRDefault="00940753" w:rsidP="002D1B62">
            <w:pPr>
              <w:ind w:left="567"/>
              <w:jc w:val="center"/>
              <w:rPr>
                <w:rFonts w:ascii="Times New Roman" w:hAnsi="Times New Roman" w:cs="Times New Roman"/>
                <w:b/>
                <w:sz w:val="24"/>
                <w:szCs w:val="24"/>
              </w:rPr>
            </w:pPr>
            <w:proofErr w:type="spellStart"/>
            <w:r w:rsidRPr="00B30886">
              <w:rPr>
                <w:rFonts w:ascii="Times New Roman" w:hAnsi="Times New Roman" w:cs="Times New Roman"/>
                <w:b/>
                <w:sz w:val="24"/>
                <w:szCs w:val="24"/>
                <w:lang w:val="ru-RU"/>
              </w:rPr>
              <w:t>Апта</w:t>
            </w:r>
            <w:proofErr w:type="spellEnd"/>
            <w:r w:rsidR="008D006C" w:rsidRPr="00B30886">
              <w:rPr>
                <w:rFonts w:ascii="Times New Roman" w:hAnsi="Times New Roman" w:cs="Times New Roman"/>
                <w:b/>
                <w:sz w:val="24"/>
                <w:szCs w:val="24"/>
              </w:rPr>
              <w:t xml:space="preserve"> </w:t>
            </w:r>
            <w:r w:rsidR="009B5FAB" w:rsidRPr="00B30886">
              <w:rPr>
                <w:rFonts w:ascii="Times New Roman" w:hAnsi="Times New Roman" w:cs="Times New Roman"/>
                <w:b/>
                <w:sz w:val="24"/>
                <w:szCs w:val="24"/>
              </w:rPr>
              <w:t>5</w:t>
            </w:r>
          </w:p>
        </w:tc>
      </w:tr>
      <w:tr w:rsidR="009B11C5" w:rsidRPr="00B30886" w:rsidTr="00195E0E">
        <w:tc>
          <w:tcPr>
            <w:tcW w:w="9355" w:type="dxa"/>
            <w:gridSpan w:val="7"/>
          </w:tcPr>
          <w:p w:rsidR="009B11C5" w:rsidRPr="00B30886" w:rsidRDefault="00A710C7" w:rsidP="002D1B62">
            <w:pPr>
              <w:ind w:left="567"/>
              <w:jc w:val="center"/>
              <w:rPr>
                <w:rFonts w:ascii="Times New Roman" w:hAnsi="Times New Roman" w:cs="Times New Roman"/>
                <w:b/>
                <w:sz w:val="24"/>
                <w:szCs w:val="24"/>
                <w:lang w:val="kk-KZ"/>
              </w:rPr>
            </w:pPr>
            <w:r w:rsidRPr="00B30886">
              <w:rPr>
                <w:rFonts w:ascii="Times New Roman" w:hAnsi="Times New Roman" w:cs="Times New Roman"/>
                <w:b/>
                <w:sz w:val="24"/>
                <w:szCs w:val="24"/>
                <w:lang w:val="ru-RU"/>
              </w:rPr>
              <w:t>Та</w:t>
            </w:r>
            <w:r w:rsidR="00940753" w:rsidRPr="00B30886">
              <w:rPr>
                <w:rFonts w:ascii="Times New Roman" w:hAnsi="Times New Roman" w:cs="Times New Roman"/>
                <w:b/>
                <w:sz w:val="24"/>
                <w:szCs w:val="24"/>
                <w:lang w:val="ru-RU"/>
              </w:rPr>
              <w:t>қырып</w:t>
            </w:r>
          </w:p>
          <w:p w:rsidR="009B11C5" w:rsidRPr="00B30886" w:rsidRDefault="009B11C5" w:rsidP="002D1B62">
            <w:pPr>
              <w:ind w:left="567"/>
              <w:jc w:val="center"/>
              <w:rPr>
                <w:rFonts w:ascii="Times New Roman" w:hAnsi="Times New Roman" w:cs="Times New Roman"/>
                <w:b/>
                <w:sz w:val="24"/>
                <w:szCs w:val="24"/>
              </w:rPr>
            </w:pPr>
            <w:r w:rsidRPr="00B30886">
              <w:rPr>
                <w:rFonts w:ascii="Times New Roman" w:hAnsi="Times New Roman" w:cs="Times New Roman"/>
                <w:b/>
                <w:sz w:val="24"/>
                <w:szCs w:val="24"/>
              </w:rPr>
              <w:t>State Responsibility</w:t>
            </w:r>
          </w:p>
        </w:tc>
      </w:tr>
      <w:tr w:rsidR="009B11C5" w:rsidRPr="00B30886" w:rsidTr="00A92215">
        <w:tc>
          <w:tcPr>
            <w:tcW w:w="2268" w:type="dxa"/>
            <w:gridSpan w:val="3"/>
          </w:tcPr>
          <w:p w:rsidR="009B11C5" w:rsidRPr="00B30886" w:rsidRDefault="009B11C5" w:rsidP="002D1B62">
            <w:pPr>
              <w:ind w:left="567"/>
              <w:rPr>
                <w:rFonts w:ascii="Times New Roman" w:hAnsi="Times New Roman" w:cs="Times New Roman"/>
                <w:sz w:val="24"/>
                <w:szCs w:val="24"/>
                <w:lang w:val="ru-RU"/>
              </w:rPr>
            </w:pPr>
            <w:r w:rsidRPr="00B30886">
              <w:rPr>
                <w:rFonts w:ascii="Times New Roman" w:hAnsi="Times New Roman" w:cs="Times New Roman"/>
                <w:sz w:val="24"/>
                <w:szCs w:val="24"/>
                <w:lang w:val="ru-RU"/>
              </w:rPr>
              <w:t xml:space="preserve">Основной правовой документ </w:t>
            </w:r>
          </w:p>
        </w:tc>
        <w:tc>
          <w:tcPr>
            <w:tcW w:w="2258" w:type="dxa"/>
          </w:tcPr>
          <w:p w:rsidR="009B11C5" w:rsidRPr="00B30886" w:rsidRDefault="009B11C5" w:rsidP="002D1B62">
            <w:pPr>
              <w:ind w:left="567"/>
              <w:rPr>
                <w:rFonts w:ascii="Times New Roman" w:hAnsi="Times New Roman" w:cs="Times New Roman"/>
                <w:sz w:val="24"/>
                <w:szCs w:val="24"/>
                <w:lang w:val="ru-RU"/>
              </w:rPr>
            </w:pPr>
            <w:r w:rsidRPr="00B30886">
              <w:rPr>
                <w:rFonts w:ascii="Times New Roman" w:hAnsi="Times New Roman" w:cs="Times New Roman"/>
                <w:sz w:val="24"/>
                <w:szCs w:val="24"/>
                <w:lang w:val="ru-RU"/>
              </w:rPr>
              <w:t>Материал для чтения</w:t>
            </w:r>
          </w:p>
        </w:tc>
        <w:tc>
          <w:tcPr>
            <w:tcW w:w="3554" w:type="dxa"/>
            <w:gridSpan w:val="2"/>
          </w:tcPr>
          <w:p w:rsidR="009B11C5" w:rsidRPr="00B30886" w:rsidRDefault="009B11C5" w:rsidP="002D1B62">
            <w:pPr>
              <w:ind w:left="567"/>
              <w:rPr>
                <w:rFonts w:ascii="Times New Roman" w:hAnsi="Times New Roman" w:cs="Times New Roman"/>
                <w:sz w:val="24"/>
                <w:szCs w:val="24"/>
                <w:lang w:val="ru-RU"/>
              </w:rPr>
            </w:pPr>
            <w:r w:rsidRPr="00B30886">
              <w:rPr>
                <w:rFonts w:ascii="Times New Roman" w:hAnsi="Times New Roman" w:cs="Times New Roman"/>
                <w:sz w:val="24"/>
                <w:szCs w:val="24"/>
                <w:lang w:val="ru-RU"/>
              </w:rPr>
              <w:t>Материал для прослушивания</w:t>
            </w:r>
          </w:p>
        </w:tc>
        <w:tc>
          <w:tcPr>
            <w:tcW w:w="1275" w:type="dxa"/>
          </w:tcPr>
          <w:p w:rsidR="009B11C5" w:rsidRPr="00B30886" w:rsidRDefault="009B11C5" w:rsidP="002D1B62">
            <w:pPr>
              <w:ind w:left="567"/>
              <w:rPr>
                <w:rFonts w:ascii="Times New Roman" w:hAnsi="Times New Roman" w:cs="Times New Roman"/>
                <w:sz w:val="24"/>
                <w:szCs w:val="24"/>
                <w:lang w:val="ru-RU"/>
              </w:rPr>
            </w:pPr>
            <w:r w:rsidRPr="00B30886">
              <w:rPr>
                <w:rFonts w:ascii="Times New Roman" w:hAnsi="Times New Roman" w:cs="Times New Roman"/>
                <w:sz w:val="24"/>
                <w:szCs w:val="24"/>
                <w:lang w:val="ru-RU"/>
              </w:rPr>
              <w:t>Кол-во часов</w:t>
            </w:r>
          </w:p>
        </w:tc>
      </w:tr>
      <w:tr w:rsidR="009B11C5" w:rsidRPr="00B30886" w:rsidTr="00A92215">
        <w:tc>
          <w:tcPr>
            <w:tcW w:w="2268" w:type="dxa"/>
            <w:gridSpan w:val="3"/>
          </w:tcPr>
          <w:p w:rsidR="009B11C5" w:rsidRPr="00B30886" w:rsidRDefault="009B11C5" w:rsidP="002D1B62">
            <w:pPr>
              <w:ind w:left="567"/>
              <w:rPr>
                <w:rFonts w:ascii="Times New Roman" w:hAnsi="Times New Roman" w:cs="Times New Roman"/>
                <w:sz w:val="24"/>
                <w:szCs w:val="24"/>
              </w:rPr>
            </w:pPr>
            <w:r w:rsidRPr="00B30886">
              <w:rPr>
                <w:rFonts w:ascii="Times New Roman" w:hAnsi="Times New Roman" w:cs="Times New Roman"/>
                <w:sz w:val="24"/>
                <w:szCs w:val="24"/>
              </w:rPr>
              <w:lastRenderedPageBreak/>
              <w:t xml:space="preserve">UN General Assembly (A/56/589) </w:t>
            </w:r>
          </w:p>
          <w:p w:rsidR="009B11C5" w:rsidRPr="00B30886" w:rsidRDefault="009B11C5" w:rsidP="002D1B62">
            <w:pPr>
              <w:ind w:left="567"/>
              <w:rPr>
                <w:rFonts w:ascii="Times New Roman" w:hAnsi="Times New Roman" w:cs="Times New Roman"/>
                <w:sz w:val="24"/>
                <w:szCs w:val="24"/>
              </w:rPr>
            </w:pPr>
            <w:r w:rsidRPr="00B30886">
              <w:rPr>
                <w:rFonts w:ascii="Times New Roman" w:hAnsi="Times New Roman" w:cs="Times New Roman"/>
                <w:sz w:val="24"/>
                <w:szCs w:val="24"/>
              </w:rPr>
              <w:t xml:space="preserve">Responsibility of </w:t>
            </w:r>
            <w:proofErr w:type="spellStart"/>
            <w:r w:rsidRPr="00B30886">
              <w:rPr>
                <w:rFonts w:ascii="Times New Roman" w:hAnsi="Times New Roman" w:cs="Times New Roman"/>
                <w:sz w:val="24"/>
                <w:szCs w:val="24"/>
                <w:lang w:val="ru-RU"/>
              </w:rPr>
              <w:t>ы</w:t>
            </w:r>
            <w:r w:rsidRPr="00B30886">
              <w:rPr>
                <w:rFonts w:ascii="Times New Roman" w:hAnsi="Times New Roman" w:cs="Times New Roman"/>
                <w:sz w:val="24"/>
                <w:szCs w:val="24"/>
              </w:rPr>
              <w:t>tates</w:t>
            </w:r>
            <w:proofErr w:type="spellEnd"/>
            <w:r w:rsidRPr="00B30886">
              <w:rPr>
                <w:rFonts w:ascii="Times New Roman" w:hAnsi="Times New Roman" w:cs="Times New Roman"/>
                <w:sz w:val="24"/>
                <w:szCs w:val="24"/>
              </w:rPr>
              <w:t xml:space="preserve"> for internationally wrongful acts</w:t>
            </w:r>
          </w:p>
        </w:tc>
        <w:tc>
          <w:tcPr>
            <w:tcW w:w="2258" w:type="dxa"/>
          </w:tcPr>
          <w:p w:rsidR="00AC179D" w:rsidRPr="00B30886" w:rsidRDefault="00AC179D" w:rsidP="002D1B62">
            <w:pPr>
              <w:ind w:left="567"/>
              <w:rPr>
                <w:rFonts w:ascii="Times New Roman" w:hAnsi="Times New Roman" w:cs="Times New Roman"/>
                <w:sz w:val="24"/>
                <w:szCs w:val="24"/>
              </w:rPr>
            </w:pPr>
            <w:r w:rsidRPr="00B30886">
              <w:rPr>
                <w:rFonts w:ascii="Times New Roman" w:hAnsi="Times New Roman" w:cs="Times New Roman"/>
                <w:sz w:val="24"/>
                <w:szCs w:val="24"/>
              </w:rPr>
              <w:t>Articles on Responsibility of States for Internationally Wrongful Acts, 2001</w:t>
            </w:r>
          </w:p>
          <w:p w:rsidR="009B11C5" w:rsidRPr="00B30886" w:rsidRDefault="00AC179D" w:rsidP="002D1B62">
            <w:pPr>
              <w:ind w:left="567"/>
              <w:rPr>
                <w:rFonts w:ascii="Times New Roman" w:hAnsi="Times New Roman" w:cs="Times New Roman"/>
                <w:sz w:val="24"/>
                <w:szCs w:val="24"/>
              </w:rPr>
            </w:pPr>
            <w:r w:rsidRPr="00B30886">
              <w:rPr>
                <w:rFonts w:ascii="Times New Roman" w:hAnsi="Times New Roman" w:cs="Times New Roman"/>
                <w:sz w:val="24"/>
                <w:szCs w:val="24"/>
              </w:rPr>
              <w:t xml:space="preserve">Introductory note by James Crawford (PDF English/Russian) at </w:t>
            </w:r>
            <w:hyperlink r:id="rId13" w:history="1">
              <w:r w:rsidR="00492662" w:rsidRPr="00B30886">
                <w:rPr>
                  <w:rStyle w:val="a7"/>
                  <w:rFonts w:ascii="Times New Roman" w:hAnsi="Times New Roman" w:cs="Times New Roman"/>
                  <w:sz w:val="24"/>
                  <w:szCs w:val="24"/>
                </w:rPr>
                <w:t>http://www.un.org/law/avl/</w:t>
              </w:r>
            </w:hyperlink>
            <w:r w:rsidR="00492662" w:rsidRPr="00B30886">
              <w:rPr>
                <w:rFonts w:ascii="Times New Roman" w:hAnsi="Times New Roman" w:cs="Times New Roman"/>
                <w:sz w:val="24"/>
                <w:szCs w:val="24"/>
              </w:rPr>
              <w:t xml:space="preserve"> </w:t>
            </w:r>
          </w:p>
        </w:tc>
        <w:tc>
          <w:tcPr>
            <w:tcW w:w="3554" w:type="dxa"/>
            <w:gridSpan w:val="2"/>
          </w:tcPr>
          <w:p w:rsidR="00764DA3" w:rsidRPr="00B30886" w:rsidRDefault="00764DA3" w:rsidP="002D1B62">
            <w:pPr>
              <w:ind w:left="567"/>
              <w:rPr>
                <w:rFonts w:ascii="Times New Roman" w:hAnsi="Times New Roman" w:cs="Times New Roman"/>
                <w:sz w:val="24"/>
                <w:szCs w:val="24"/>
              </w:rPr>
            </w:pPr>
            <w:r w:rsidRPr="00B30886">
              <w:rPr>
                <w:rFonts w:ascii="Times New Roman" w:hAnsi="Times New Roman" w:cs="Times New Roman"/>
                <w:sz w:val="24"/>
                <w:szCs w:val="24"/>
              </w:rPr>
              <w:t>International Community</w:t>
            </w:r>
          </w:p>
          <w:p w:rsidR="00764DA3" w:rsidRPr="00B30886" w:rsidRDefault="00764DA3" w:rsidP="002D1B62">
            <w:pPr>
              <w:ind w:left="567"/>
              <w:rPr>
                <w:rFonts w:ascii="Times New Roman" w:hAnsi="Times New Roman" w:cs="Times New Roman"/>
                <w:sz w:val="24"/>
                <w:szCs w:val="24"/>
              </w:rPr>
            </w:pPr>
            <w:r w:rsidRPr="00B30886">
              <w:rPr>
                <w:rFonts w:ascii="Times New Roman" w:hAnsi="Times New Roman" w:cs="Times New Roman"/>
                <w:sz w:val="24"/>
                <w:szCs w:val="24"/>
              </w:rPr>
              <w:t xml:space="preserve">The Diversity of International Obligations by Mr. Yuji </w:t>
            </w:r>
            <w:proofErr w:type="spellStart"/>
            <w:r w:rsidRPr="00B30886">
              <w:rPr>
                <w:rFonts w:ascii="Times New Roman" w:hAnsi="Times New Roman" w:cs="Times New Roman"/>
                <w:sz w:val="24"/>
                <w:szCs w:val="24"/>
              </w:rPr>
              <w:t>Iwasawa</w:t>
            </w:r>
            <w:proofErr w:type="spellEnd"/>
            <w:r w:rsidRPr="00B30886">
              <w:rPr>
                <w:rFonts w:ascii="Times New Roman" w:hAnsi="Times New Roman" w:cs="Times New Roman"/>
                <w:sz w:val="24"/>
                <w:szCs w:val="24"/>
              </w:rPr>
              <w:t>, Professor of International Law</w:t>
            </w:r>
          </w:p>
          <w:p w:rsidR="009B11C5" w:rsidRPr="00B30886" w:rsidRDefault="00764DA3" w:rsidP="002D1B62">
            <w:pPr>
              <w:ind w:left="567"/>
              <w:rPr>
                <w:rFonts w:ascii="Times New Roman" w:hAnsi="Times New Roman" w:cs="Times New Roman"/>
                <w:sz w:val="24"/>
                <w:szCs w:val="24"/>
              </w:rPr>
            </w:pPr>
            <w:r w:rsidRPr="00B30886">
              <w:rPr>
                <w:rFonts w:ascii="Times New Roman" w:hAnsi="Times New Roman" w:cs="Times New Roman"/>
                <w:sz w:val="24"/>
                <w:szCs w:val="24"/>
              </w:rPr>
              <w:t xml:space="preserve">Faculty of Law, University of Tokyo at </w:t>
            </w:r>
            <w:hyperlink r:id="rId14" w:history="1">
              <w:r w:rsidRPr="00B30886">
                <w:rPr>
                  <w:rStyle w:val="a7"/>
                  <w:rFonts w:ascii="Times New Roman" w:hAnsi="Times New Roman" w:cs="Times New Roman"/>
                  <w:sz w:val="24"/>
                  <w:szCs w:val="24"/>
                </w:rPr>
                <w:t>http://legal.un.org/avl/ls/Iwasawa_IL_video_1.html</w:t>
              </w:r>
            </w:hyperlink>
            <w:r w:rsidRPr="00B30886">
              <w:rPr>
                <w:rFonts w:ascii="Times New Roman" w:hAnsi="Times New Roman" w:cs="Times New Roman"/>
                <w:sz w:val="24"/>
                <w:szCs w:val="24"/>
              </w:rPr>
              <w:t xml:space="preserve"> </w:t>
            </w:r>
          </w:p>
        </w:tc>
        <w:tc>
          <w:tcPr>
            <w:tcW w:w="1275" w:type="dxa"/>
          </w:tcPr>
          <w:p w:rsidR="009B11C5" w:rsidRPr="00B30886" w:rsidRDefault="00247AB3" w:rsidP="002D1B62">
            <w:pPr>
              <w:ind w:left="567"/>
              <w:rPr>
                <w:rFonts w:ascii="Times New Roman" w:hAnsi="Times New Roman" w:cs="Times New Roman"/>
                <w:sz w:val="24"/>
                <w:szCs w:val="24"/>
                <w:lang w:val="ru-RU"/>
              </w:rPr>
            </w:pPr>
            <w:r w:rsidRPr="00B30886">
              <w:rPr>
                <w:rFonts w:ascii="Times New Roman" w:hAnsi="Times New Roman" w:cs="Times New Roman"/>
                <w:sz w:val="24"/>
                <w:szCs w:val="24"/>
                <w:lang w:val="ru-RU"/>
              </w:rPr>
              <w:t>3</w:t>
            </w:r>
          </w:p>
        </w:tc>
      </w:tr>
      <w:tr w:rsidR="008E4ED7" w:rsidRPr="00B30886" w:rsidTr="00195E0E">
        <w:tc>
          <w:tcPr>
            <w:tcW w:w="8080" w:type="dxa"/>
            <w:gridSpan w:val="6"/>
          </w:tcPr>
          <w:p w:rsidR="008E4ED7" w:rsidRPr="00B30886" w:rsidRDefault="008E4ED7" w:rsidP="002D1B62">
            <w:pPr>
              <w:ind w:left="567"/>
              <w:rPr>
                <w:rFonts w:ascii="Times New Roman" w:hAnsi="Times New Roman" w:cs="Times New Roman"/>
                <w:sz w:val="24"/>
                <w:szCs w:val="24"/>
              </w:rPr>
            </w:pPr>
            <w:r w:rsidRPr="00B30886">
              <w:rPr>
                <w:rFonts w:ascii="Times New Roman" w:hAnsi="Times New Roman" w:cs="Times New Roman"/>
                <w:sz w:val="24"/>
                <w:szCs w:val="24"/>
                <w:lang w:val="ru-RU"/>
              </w:rPr>
              <w:t>СРС</w:t>
            </w:r>
            <w:r w:rsidRPr="00B30886">
              <w:rPr>
                <w:rFonts w:ascii="Times New Roman" w:hAnsi="Times New Roman" w:cs="Times New Roman"/>
                <w:sz w:val="24"/>
                <w:szCs w:val="24"/>
              </w:rPr>
              <w:t>(</w:t>
            </w:r>
            <w:r w:rsidRPr="00B30886">
              <w:rPr>
                <w:rFonts w:ascii="Times New Roman" w:hAnsi="Times New Roman" w:cs="Times New Roman"/>
                <w:sz w:val="24"/>
                <w:szCs w:val="24"/>
                <w:lang w:val="ru-RU"/>
              </w:rPr>
              <w:t>П</w:t>
            </w:r>
            <w:r w:rsidRPr="00B30886">
              <w:rPr>
                <w:rFonts w:ascii="Times New Roman" w:hAnsi="Times New Roman" w:cs="Times New Roman"/>
                <w:sz w:val="24"/>
                <w:szCs w:val="24"/>
              </w:rPr>
              <w:t xml:space="preserve">) - Current world affairs and their legal implications </w:t>
            </w:r>
          </w:p>
        </w:tc>
        <w:tc>
          <w:tcPr>
            <w:tcW w:w="1275" w:type="dxa"/>
          </w:tcPr>
          <w:p w:rsidR="008E4ED7" w:rsidRPr="00B30886" w:rsidRDefault="008E4ED7" w:rsidP="002D1B62">
            <w:pPr>
              <w:ind w:left="567"/>
              <w:rPr>
                <w:rFonts w:ascii="Times New Roman" w:hAnsi="Times New Roman" w:cs="Times New Roman"/>
                <w:sz w:val="24"/>
                <w:szCs w:val="24"/>
              </w:rPr>
            </w:pPr>
            <w:r w:rsidRPr="00B30886">
              <w:rPr>
                <w:rFonts w:ascii="Times New Roman" w:hAnsi="Times New Roman" w:cs="Times New Roman"/>
                <w:sz w:val="24"/>
                <w:szCs w:val="24"/>
              </w:rPr>
              <w:t>1</w:t>
            </w:r>
          </w:p>
        </w:tc>
      </w:tr>
      <w:tr w:rsidR="009B11C5" w:rsidRPr="00B30886" w:rsidTr="00195E0E">
        <w:tc>
          <w:tcPr>
            <w:tcW w:w="9355" w:type="dxa"/>
            <w:gridSpan w:val="7"/>
          </w:tcPr>
          <w:p w:rsidR="009B11C5" w:rsidRPr="00B30886" w:rsidRDefault="009B11C5" w:rsidP="002D1B62">
            <w:pPr>
              <w:ind w:left="567"/>
              <w:jc w:val="center"/>
              <w:rPr>
                <w:rFonts w:ascii="Times New Roman" w:hAnsi="Times New Roman" w:cs="Times New Roman"/>
                <w:b/>
                <w:sz w:val="24"/>
                <w:szCs w:val="24"/>
              </w:rPr>
            </w:pPr>
            <w:r w:rsidRPr="00B30886">
              <w:rPr>
                <w:rFonts w:ascii="Times New Roman" w:hAnsi="Times New Roman" w:cs="Times New Roman"/>
                <w:b/>
                <w:sz w:val="24"/>
                <w:szCs w:val="24"/>
                <w:lang w:val="ru-RU"/>
              </w:rPr>
              <w:t>Неделя</w:t>
            </w:r>
            <w:r w:rsidR="008D006C" w:rsidRPr="00B30886">
              <w:rPr>
                <w:rFonts w:ascii="Times New Roman" w:hAnsi="Times New Roman" w:cs="Times New Roman"/>
                <w:b/>
                <w:sz w:val="24"/>
                <w:szCs w:val="24"/>
              </w:rPr>
              <w:t xml:space="preserve"> </w:t>
            </w:r>
            <w:r w:rsidR="009B5FAB" w:rsidRPr="00B30886">
              <w:rPr>
                <w:rFonts w:ascii="Times New Roman" w:hAnsi="Times New Roman" w:cs="Times New Roman"/>
                <w:b/>
                <w:sz w:val="24"/>
                <w:szCs w:val="24"/>
              </w:rPr>
              <w:t>6</w:t>
            </w:r>
          </w:p>
        </w:tc>
      </w:tr>
      <w:tr w:rsidR="009B11C5" w:rsidRPr="00B30886" w:rsidTr="00195E0E">
        <w:tc>
          <w:tcPr>
            <w:tcW w:w="9355" w:type="dxa"/>
            <w:gridSpan w:val="7"/>
          </w:tcPr>
          <w:p w:rsidR="009B11C5" w:rsidRPr="00B30886" w:rsidRDefault="009B11C5" w:rsidP="002D1B62">
            <w:pPr>
              <w:ind w:left="567"/>
              <w:jc w:val="center"/>
              <w:rPr>
                <w:rFonts w:ascii="Times New Roman" w:hAnsi="Times New Roman" w:cs="Times New Roman"/>
                <w:b/>
                <w:sz w:val="24"/>
                <w:szCs w:val="24"/>
              </w:rPr>
            </w:pPr>
            <w:r w:rsidRPr="00B30886">
              <w:rPr>
                <w:rFonts w:ascii="Times New Roman" w:hAnsi="Times New Roman" w:cs="Times New Roman"/>
                <w:b/>
                <w:sz w:val="24"/>
                <w:szCs w:val="24"/>
                <w:lang w:val="ru-RU"/>
              </w:rPr>
              <w:t>Тема</w:t>
            </w:r>
            <w:r w:rsidRPr="00B30886">
              <w:rPr>
                <w:rFonts w:ascii="Times New Roman" w:hAnsi="Times New Roman" w:cs="Times New Roman"/>
                <w:b/>
                <w:sz w:val="24"/>
                <w:szCs w:val="24"/>
              </w:rPr>
              <w:t xml:space="preserve"> </w:t>
            </w:r>
          </w:p>
          <w:p w:rsidR="009B11C5" w:rsidRPr="00B30886" w:rsidRDefault="009B11C5" w:rsidP="002D1B62">
            <w:pPr>
              <w:ind w:left="567"/>
              <w:jc w:val="center"/>
              <w:rPr>
                <w:rFonts w:ascii="Times New Roman" w:hAnsi="Times New Roman" w:cs="Times New Roman"/>
                <w:b/>
                <w:sz w:val="24"/>
                <w:szCs w:val="24"/>
              </w:rPr>
            </w:pPr>
            <w:r w:rsidRPr="00B30886">
              <w:rPr>
                <w:rFonts w:ascii="Times New Roman" w:hAnsi="Times New Roman" w:cs="Times New Roman"/>
                <w:b/>
                <w:sz w:val="24"/>
                <w:szCs w:val="24"/>
              </w:rPr>
              <w:t>Law of Treaties; Reservations, Derogations, Interpretation</w:t>
            </w:r>
          </w:p>
        </w:tc>
      </w:tr>
      <w:tr w:rsidR="009B11C5" w:rsidRPr="00B30886" w:rsidTr="00A92215">
        <w:tc>
          <w:tcPr>
            <w:tcW w:w="1984" w:type="dxa"/>
            <w:gridSpan w:val="2"/>
          </w:tcPr>
          <w:p w:rsidR="009B11C5" w:rsidRPr="00B30886" w:rsidRDefault="009B11C5" w:rsidP="002D1B62">
            <w:pPr>
              <w:ind w:left="567"/>
              <w:rPr>
                <w:rFonts w:ascii="Times New Roman" w:hAnsi="Times New Roman" w:cs="Times New Roman"/>
                <w:sz w:val="24"/>
                <w:szCs w:val="24"/>
                <w:lang w:val="ru-RU"/>
              </w:rPr>
            </w:pPr>
            <w:r w:rsidRPr="00B30886">
              <w:rPr>
                <w:rFonts w:ascii="Times New Roman" w:hAnsi="Times New Roman" w:cs="Times New Roman"/>
                <w:sz w:val="24"/>
                <w:szCs w:val="24"/>
                <w:lang w:val="ru-RU"/>
              </w:rPr>
              <w:t xml:space="preserve">Основной правовой документ </w:t>
            </w:r>
          </w:p>
        </w:tc>
        <w:tc>
          <w:tcPr>
            <w:tcW w:w="2542" w:type="dxa"/>
            <w:gridSpan w:val="2"/>
          </w:tcPr>
          <w:p w:rsidR="009B11C5" w:rsidRPr="00B30886" w:rsidRDefault="009B11C5" w:rsidP="002D1B62">
            <w:pPr>
              <w:ind w:left="567"/>
              <w:rPr>
                <w:rFonts w:ascii="Times New Roman" w:hAnsi="Times New Roman" w:cs="Times New Roman"/>
                <w:sz w:val="24"/>
                <w:szCs w:val="24"/>
                <w:lang w:val="ru-RU"/>
              </w:rPr>
            </w:pPr>
            <w:r w:rsidRPr="00B30886">
              <w:rPr>
                <w:rFonts w:ascii="Times New Roman" w:hAnsi="Times New Roman" w:cs="Times New Roman"/>
                <w:sz w:val="24"/>
                <w:szCs w:val="24"/>
                <w:lang w:val="ru-RU"/>
              </w:rPr>
              <w:t>Материал для чтения</w:t>
            </w:r>
          </w:p>
        </w:tc>
        <w:tc>
          <w:tcPr>
            <w:tcW w:w="3554" w:type="dxa"/>
            <w:gridSpan w:val="2"/>
          </w:tcPr>
          <w:p w:rsidR="009B11C5" w:rsidRPr="00B30886" w:rsidRDefault="009B11C5" w:rsidP="002D1B62">
            <w:pPr>
              <w:ind w:left="567"/>
              <w:rPr>
                <w:rFonts w:ascii="Times New Roman" w:hAnsi="Times New Roman" w:cs="Times New Roman"/>
                <w:sz w:val="24"/>
                <w:szCs w:val="24"/>
                <w:lang w:val="ru-RU"/>
              </w:rPr>
            </w:pPr>
            <w:r w:rsidRPr="00B30886">
              <w:rPr>
                <w:rFonts w:ascii="Times New Roman" w:hAnsi="Times New Roman" w:cs="Times New Roman"/>
                <w:sz w:val="24"/>
                <w:szCs w:val="24"/>
                <w:lang w:val="ru-RU"/>
              </w:rPr>
              <w:t>Материал для прослушивания</w:t>
            </w:r>
          </w:p>
        </w:tc>
        <w:tc>
          <w:tcPr>
            <w:tcW w:w="1275" w:type="dxa"/>
          </w:tcPr>
          <w:p w:rsidR="009B11C5" w:rsidRPr="00B30886" w:rsidRDefault="009B11C5" w:rsidP="002D1B62">
            <w:pPr>
              <w:ind w:left="567"/>
              <w:rPr>
                <w:rFonts w:ascii="Times New Roman" w:hAnsi="Times New Roman" w:cs="Times New Roman"/>
                <w:sz w:val="24"/>
                <w:szCs w:val="24"/>
                <w:lang w:val="ru-RU"/>
              </w:rPr>
            </w:pPr>
            <w:r w:rsidRPr="00B30886">
              <w:rPr>
                <w:rFonts w:ascii="Times New Roman" w:hAnsi="Times New Roman" w:cs="Times New Roman"/>
                <w:sz w:val="24"/>
                <w:szCs w:val="24"/>
                <w:lang w:val="ru-RU"/>
              </w:rPr>
              <w:t>Кол-во часов</w:t>
            </w:r>
          </w:p>
        </w:tc>
      </w:tr>
      <w:tr w:rsidR="009B11C5" w:rsidRPr="00B30886" w:rsidTr="00A92215">
        <w:tc>
          <w:tcPr>
            <w:tcW w:w="1984" w:type="dxa"/>
            <w:gridSpan w:val="2"/>
          </w:tcPr>
          <w:p w:rsidR="009B11C5" w:rsidRPr="00B30886" w:rsidRDefault="009B11C5" w:rsidP="002D1B62">
            <w:pPr>
              <w:ind w:left="567"/>
              <w:rPr>
                <w:rFonts w:ascii="Times New Roman" w:hAnsi="Times New Roman" w:cs="Times New Roman"/>
                <w:sz w:val="24"/>
                <w:szCs w:val="24"/>
              </w:rPr>
            </w:pPr>
            <w:r w:rsidRPr="00B30886">
              <w:rPr>
                <w:rFonts w:ascii="Times New Roman" w:hAnsi="Times New Roman" w:cs="Times New Roman"/>
                <w:sz w:val="24"/>
                <w:szCs w:val="24"/>
              </w:rPr>
              <w:t>Vienna Convention on the Law of Treaties</w:t>
            </w:r>
          </w:p>
        </w:tc>
        <w:tc>
          <w:tcPr>
            <w:tcW w:w="2542" w:type="dxa"/>
            <w:gridSpan w:val="2"/>
          </w:tcPr>
          <w:p w:rsidR="00AC179D" w:rsidRPr="00B30886" w:rsidRDefault="00AC179D" w:rsidP="002D1B62">
            <w:pPr>
              <w:ind w:left="567"/>
              <w:rPr>
                <w:rFonts w:ascii="Times New Roman" w:hAnsi="Times New Roman" w:cs="Times New Roman"/>
                <w:sz w:val="24"/>
                <w:szCs w:val="24"/>
              </w:rPr>
            </w:pPr>
            <w:r w:rsidRPr="00B30886">
              <w:rPr>
                <w:rFonts w:ascii="Times New Roman" w:hAnsi="Times New Roman" w:cs="Times New Roman"/>
                <w:sz w:val="24"/>
                <w:szCs w:val="24"/>
              </w:rPr>
              <w:t>Vienna Convention on the Law of Treaties, 1969,</w:t>
            </w:r>
          </w:p>
          <w:p w:rsidR="009B11C5" w:rsidRPr="00B30886" w:rsidRDefault="00AC179D" w:rsidP="002D1B62">
            <w:pPr>
              <w:ind w:left="567"/>
              <w:rPr>
                <w:rFonts w:ascii="Times New Roman" w:hAnsi="Times New Roman" w:cs="Times New Roman"/>
                <w:sz w:val="24"/>
                <w:szCs w:val="24"/>
              </w:rPr>
            </w:pPr>
            <w:r w:rsidRPr="00B30886">
              <w:rPr>
                <w:rFonts w:ascii="Times New Roman" w:hAnsi="Times New Roman" w:cs="Times New Roman"/>
                <w:sz w:val="24"/>
                <w:szCs w:val="24"/>
              </w:rPr>
              <w:t xml:space="preserve">Introductory note by Karl </w:t>
            </w:r>
            <w:proofErr w:type="spellStart"/>
            <w:r w:rsidRPr="00B30886">
              <w:rPr>
                <w:rFonts w:ascii="Times New Roman" w:hAnsi="Times New Roman" w:cs="Times New Roman"/>
                <w:sz w:val="24"/>
                <w:szCs w:val="24"/>
              </w:rPr>
              <w:t>Zemanek</w:t>
            </w:r>
            <w:proofErr w:type="spellEnd"/>
            <w:r w:rsidRPr="00B30886">
              <w:rPr>
                <w:rFonts w:ascii="Times New Roman" w:hAnsi="Times New Roman" w:cs="Times New Roman"/>
                <w:sz w:val="24"/>
                <w:szCs w:val="24"/>
              </w:rPr>
              <w:t xml:space="preserve"> (PDF English/Russian) at </w:t>
            </w:r>
            <w:hyperlink r:id="rId15" w:history="1">
              <w:r w:rsidR="00492662" w:rsidRPr="00B30886">
                <w:rPr>
                  <w:rStyle w:val="a7"/>
                  <w:rFonts w:ascii="Times New Roman" w:hAnsi="Times New Roman" w:cs="Times New Roman"/>
                  <w:sz w:val="24"/>
                  <w:szCs w:val="24"/>
                </w:rPr>
                <w:t>http://www.un.org/law/avl/</w:t>
              </w:r>
            </w:hyperlink>
            <w:r w:rsidR="00492662" w:rsidRPr="00B30886">
              <w:rPr>
                <w:rFonts w:ascii="Times New Roman" w:hAnsi="Times New Roman" w:cs="Times New Roman"/>
                <w:sz w:val="24"/>
                <w:szCs w:val="24"/>
              </w:rPr>
              <w:t xml:space="preserve"> </w:t>
            </w:r>
          </w:p>
          <w:p w:rsidR="00ED0D8D" w:rsidRPr="00B30886" w:rsidRDefault="00ED0D8D" w:rsidP="002D1B62">
            <w:pPr>
              <w:ind w:left="567"/>
              <w:rPr>
                <w:rFonts w:ascii="Times New Roman" w:hAnsi="Times New Roman" w:cs="Times New Roman"/>
                <w:sz w:val="24"/>
                <w:szCs w:val="24"/>
              </w:rPr>
            </w:pPr>
            <w:r w:rsidRPr="00B30886">
              <w:rPr>
                <w:rFonts w:ascii="Times New Roman" w:hAnsi="Times New Roman" w:cs="Times New Roman"/>
                <w:sz w:val="24"/>
                <w:szCs w:val="24"/>
              </w:rPr>
              <w:t xml:space="preserve">Diplomatic Handbook by R.G. </w:t>
            </w:r>
            <w:proofErr w:type="spellStart"/>
            <w:r w:rsidRPr="00B30886">
              <w:rPr>
                <w:rFonts w:ascii="Times New Roman" w:hAnsi="Times New Roman" w:cs="Times New Roman"/>
                <w:sz w:val="24"/>
                <w:szCs w:val="24"/>
              </w:rPr>
              <w:t>Feltham</w:t>
            </w:r>
            <w:proofErr w:type="spellEnd"/>
            <w:r w:rsidRPr="00B30886">
              <w:rPr>
                <w:rFonts w:ascii="Times New Roman" w:hAnsi="Times New Roman" w:cs="Times New Roman"/>
                <w:sz w:val="24"/>
                <w:szCs w:val="24"/>
              </w:rPr>
              <w:t>, Chapter 9, pp 112-119</w:t>
            </w:r>
          </w:p>
        </w:tc>
        <w:tc>
          <w:tcPr>
            <w:tcW w:w="3554" w:type="dxa"/>
            <w:gridSpan w:val="2"/>
          </w:tcPr>
          <w:p w:rsidR="00135B44" w:rsidRPr="00B30886" w:rsidRDefault="00135B44" w:rsidP="002D1B62">
            <w:pPr>
              <w:ind w:left="567"/>
              <w:rPr>
                <w:rFonts w:ascii="Times New Roman" w:hAnsi="Times New Roman" w:cs="Times New Roman"/>
                <w:sz w:val="24"/>
                <w:szCs w:val="24"/>
              </w:rPr>
            </w:pPr>
            <w:r w:rsidRPr="00B30886">
              <w:rPr>
                <w:rFonts w:ascii="Times New Roman" w:hAnsi="Times New Roman" w:cs="Times New Roman"/>
                <w:sz w:val="24"/>
                <w:szCs w:val="24"/>
              </w:rPr>
              <w:t xml:space="preserve">Law of Treaties; Interpretation; Treaty Conflict by Mr. Jan </w:t>
            </w:r>
            <w:proofErr w:type="spellStart"/>
            <w:r w:rsidRPr="00B30886">
              <w:rPr>
                <w:rFonts w:ascii="Times New Roman" w:hAnsi="Times New Roman" w:cs="Times New Roman"/>
                <w:sz w:val="24"/>
                <w:szCs w:val="24"/>
              </w:rPr>
              <w:t>Klabbers</w:t>
            </w:r>
            <w:proofErr w:type="spellEnd"/>
            <w:r w:rsidRPr="00B30886">
              <w:rPr>
                <w:rFonts w:ascii="Times New Roman" w:hAnsi="Times New Roman" w:cs="Times New Roman"/>
                <w:sz w:val="24"/>
                <w:szCs w:val="24"/>
              </w:rPr>
              <w:t xml:space="preserve">, Professor of International Law, </w:t>
            </w:r>
            <w:proofErr w:type="spellStart"/>
            <w:r w:rsidRPr="00B30886">
              <w:rPr>
                <w:rFonts w:ascii="Times New Roman" w:hAnsi="Times New Roman" w:cs="Times New Roman"/>
                <w:sz w:val="24"/>
                <w:szCs w:val="24"/>
              </w:rPr>
              <w:t>Helsiniki</w:t>
            </w:r>
            <w:proofErr w:type="spellEnd"/>
            <w:r w:rsidRPr="00B30886">
              <w:rPr>
                <w:rFonts w:ascii="Times New Roman" w:hAnsi="Times New Roman" w:cs="Times New Roman"/>
                <w:sz w:val="24"/>
                <w:szCs w:val="24"/>
              </w:rPr>
              <w:t xml:space="preserve"> University:</w:t>
            </w:r>
          </w:p>
          <w:p w:rsidR="009B11C5" w:rsidRPr="00B30886" w:rsidRDefault="003047DE" w:rsidP="002D1B62">
            <w:pPr>
              <w:ind w:left="567"/>
              <w:rPr>
                <w:rFonts w:ascii="Times New Roman" w:hAnsi="Times New Roman" w:cs="Times New Roman"/>
                <w:sz w:val="24"/>
                <w:szCs w:val="24"/>
              </w:rPr>
            </w:pPr>
            <w:hyperlink r:id="rId16" w:history="1">
              <w:r w:rsidR="00492662" w:rsidRPr="00B30886">
                <w:rPr>
                  <w:rStyle w:val="a7"/>
                  <w:rFonts w:ascii="Times New Roman" w:hAnsi="Times New Roman" w:cs="Times New Roman"/>
                  <w:sz w:val="24"/>
                  <w:szCs w:val="24"/>
                </w:rPr>
                <w:t>http://legal.un.org/avl/ls/Klabbers_LOT_video_1.html</w:t>
              </w:r>
            </w:hyperlink>
            <w:r w:rsidR="00492662" w:rsidRPr="00B30886">
              <w:rPr>
                <w:rFonts w:ascii="Times New Roman" w:hAnsi="Times New Roman" w:cs="Times New Roman"/>
                <w:sz w:val="24"/>
                <w:szCs w:val="24"/>
              </w:rPr>
              <w:t xml:space="preserve"> </w:t>
            </w:r>
          </w:p>
        </w:tc>
        <w:tc>
          <w:tcPr>
            <w:tcW w:w="1275" w:type="dxa"/>
          </w:tcPr>
          <w:p w:rsidR="009B11C5" w:rsidRPr="00B30886" w:rsidRDefault="00247AB3" w:rsidP="002D1B62">
            <w:pPr>
              <w:ind w:left="567"/>
              <w:rPr>
                <w:rFonts w:ascii="Times New Roman" w:hAnsi="Times New Roman" w:cs="Times New Roman"/>
                <w:sz w:val="24"/>
                <w:szCs w:val="24"/>
                <w:lang w:val="ru-RU"/>
              </w:rPr>
            </w:pPr>
            <w:r w:rsidRPr="00B30886">
              <w:rPr>
                <w:rFonts w:ascii="Times New Roman" w:hAnsi="Times New Roman" w:cs="Times New Roman"/>
                <w:sz w:val="24"/>
                <w:szCs w:val="24"/>
                <w:lang w:val="ru-RU"/>
              </w:rPr>
              <w:t>3</w:t>
            </w:r>
          </w:p>
        </w:tc>
      </w:tr>
      <w:tr w:rsidR="008E4ED7" w:rsidRPr="00B30886" w:rsidTr="00195E0E">
        <w:tc>
          <w:tcPr>
            <w:tcW w:w="8080" w:type="dxa"/>
            <w:gridSpan w:val="6"/>
          </w:tcPr>
          <w:p w:rsidR="008E4ED7" w:rsidRPr="00B30886" w:rsidRDefault="008E4ED7" w:rsidP="002D1B62">
            <w:pPr>
              <w:ind w:left="567"/>
              <w:rPr>
                <w:rFonts w:ascii="Times New Roman" w:hAnsi="Times New Roman" w:cs="Times New Roman"/>
                <w:sz w:val="24"/>
                <w:szCs w:val="24"/>
              </w:rPr>
            </w:pPr>
            <w:r w:rsidRPr="00B30886">
              <w:rPr>
                <w:rFonts w:ascii="Times New Roman" w:hAnsi="Times New Roman" w:cs="Times New Roman"/>
                <w:sz w:val="24"/>
                <w:szCs w:val="24"/>
                <w:lang w:val="ru-RU"/>
              </w:rPr>
              <w:t>СРС</w:t>
            </w:r>
            <w:r w:rsidRPr="00B30886">
              <w:rPr>
                <w:rFonts w:ascii="Times New Roman" w:hAnsi="Times New Roman" w:cs="Times New Roman"/>
                <w:sz w:val="24"/>
                <w:szCs w:val="24"/>
              </w:rPr>
              <w:t>(</w:t>
            </w:r>
            <w:r w:rsidRPr="00B30886">
              <w:rPr>
                <w:rFonts w:ascii="Times New Roman" w:hAnsi="Times New Roman" w:cs="Times New Roman"/>
                <w:sz w:val="24"/>
                <w:szCs w:val="24"/>
                <w:lang w:val="ru-RU"/>
              </w:rPr>
              <w:t>П</w:t>
            </w:r>
            <w:r w:rsidRPr="00B30886">
              <w:rPr>
                <w:rFonts w:ascii="Times New Roman" w:hAnsi="Times New Roman" w:cs="Times New Roman"/>
                <w:sz w:val="24"/>
                <w:szCs w:val="24"/>
              </w:rPr>
              <w:t xml:space="preserve">) - Current world affairs and their legal implications </w:t>
            </w:r>
          </w:p>
        </w:tc>
        <w:tc>
          <w:tcPr>
            <w:tcW w:w="1275" w:type="dxa"/>
          </w:tcPr>
          <w:p w:rsidR="008E4ED7" w:rsidRPr="00B30886" w:rsidRDefault="008E4ED7" w:rsidP="002D1B62">
            <w:pPr>
              <w:ind w:left="567"/>
              <w:rPr>
                <w:rFonts w:ascii="Times New Roman" w:hAnsi="Times New Roman" w:cs="Times New Roman"/>
                <w:sz w:val="24"/>
                <w:szCs w:val="24"/>
              </w:rPr>
            </w:pPr>
            <w:r w:rsidRPr="00B30886">
              <w:rPr>
                <w:rFonts w:ascii="Times New Roman" w:hAnsi="Times New Roman" w:cs="Times New Roman"/>
                <w:sz w:val="24"/>
                <w:szCs w:val="24"/>
              </w:rPr>
              <w:t>1</w:t>
            </w:r>
          </w:p>
        </w:tc>
      </w:tr>
      <w:tr w:rsidR="009B11C5" w:rsidRPr="00B30886" w:rsidTr="00195E0E">
        <w:tc>
          <w:tcPr>
            <w:tcW w:w="9355" w:type="dxa"/>
            <w:gridSpan w:val="7"/>
          </w:tcPr>
          <w:p w:rsidR="009B11C5" w:rsidRPr="00B30886" w:rsidRDefault="00A710C7" w:rsidP="002D1B62">
            <w:pPr>
              <w:ind w:left="567"/>
              <w:jc w:val="center"/>
              <w:rPr>
                <w:rFonts w:ascii="Times New Roman" w:hAnsi="Times New Roman" w:cs="Times New Roman"/>
                <w:b/>
                <w:sz w:val="24"/>
                <w:szCs w:val="24"/>
              </w:rPr>
            </w:pPr>
            <w:proofErr w:type="spellStart"/>
            <w:r w:rsidRPr="00B30886">
              <w:rPr>
                <w:rFonts w:ascii="Times New Roman" w:hAnsi="Times New Roman" w:cs="Times New Roman"/>
                <w:b/>
                <w:sz w:val="24"/>
                <w:szCs w:val="24"/>
                <w:lang w:val="ru-RU"/>
              </w:rPr>
              <w:t>Апта</w:t>
            </w:r>
            <w:proofErr w:type="spellEnd"/>
            <w:r w:rsidR="008D006C" w:rsidRPr="00B30886">
              <w:rPr>
                <w:rFonts w:ascii="Times New Roman" w:hAnsi="Times New Roman" w:cs="Times New Roman"/>
                <w:b/>
                <w:sz w:val="24"/>
                <w:szCs w:val="24"/>
              </w:rPr>
              <w:t xml:space="preserve"> </w:t>
            </w:r>
            <w:r w:rsidR="009B5FAB" w:rsidRPr="00B30886">
              <w:rPr>
                <w:rFonts w:ascii="Times New Roman" w:hAnsi="Times New Roman" w:cs="Times New Roman"/>
                <w:b/>
                <w:sz w:val="24"/>
                <w:szCs w:val="24"/>
              </w:rPr>
              <w:t>7</w:t>
            </w:r>
          </w:p>
        </w:tc>
      </w:tr>
      <w:tr w:rsidR="009B5FAB" w:rsidRPr="00B30886" w:rsidTr="00195E0E">
        <w:tc>
          <w:tcPr>
            <w:tcW w:w="9355" w:type="dxa"/>
            <w:gridSpan w:val="7"/>
          </w:tcPr>
          <w:p w:rsidR="009B5FAB" w:rsidRPr="00B30886" w:rsidRDefault="00A710C7" w:rsidP="002D1B62">
            <w:pPr>
              <w:ind w:left="567"/>
              <w:jc w:val="center"/>
              <w:rPr>
                <w:rFonts w:ascii="Times New Roman" w:hAnsi="Times New Roman" w:cs="Times New Roman"/>
                <w:b/>
                <w:sz w:val="24"/>
                <w:szCs w:val="24"/>
              </w:rPr>
            </w:pPr>
            <w:r w:rsidRPr="00B30886">
              <w:rPr>
                <w:rFonts w:ascii="Times New Roman" w:hAnsi="Times New Roman" w:cs="Times New Roman"/>
                <w:b/>
                <w:sz w:val="24"/>
                <w:szCs w:val="24"/>
                <w:lang w:val="ru-RU"/>
              </w:rPr>
              <w:t>Тақырып</w:t>
            </w:r>
            <w:r w:rsidR="009B5FAB" w:rsidRPr="00B30886">
              <w:rPr>
                <w:rFonts w:ascii="Times New Roman" w:hAnsi="Times New Roman" w:cs="Times New Roman"/>
                <w:b/>
                <w:sz w:val="24"/>
                <w:szCs w:val="24"/>
              </w:rPr>
              <w:t xml:space="preserve"> International Court of Justice</w:t>
            </w:r>
          </w:p>
        </w:tc>
      </w:tr>
      <w:tr w:rsidR="009B11C5" w:rsidRPr="00B30886" w:rsidTr="00A92215">
        <w:tc>
          <w:tcPr>
            <w:tcW w:w="1984" w:type="dxa"/>
            <w:gridSpan w:val="2"/>
          </w:tcPr>
          <w:p w:rsidR="009B11C5" w:rsidRPr="00B30886" w:rsidRDefault="009B11C5" w:rsidP="002D1B62">
            <w:pPr>
              <w:ind w:left="567"/>
              <w:rPr>
                <w:rFonts w:ascii="Times New Roman" w:hAnsi="Times New Roman" w:cs="Times New Roman"/>
                <w:sz w:val="24"/>
                <w:szCs w:val="24"/>
                <w:lang w:val="ru-RU"/>
              </w:rPr>
            </w:pPr>
            <w:r w:rsidRPr="00B30886">
              <w:rPr>
                <w:rFonts w:ascii="Times New Roman" w:hAnsi="Times New Roman" w:cs="Times New Roman"/>
                <w:sz w:val="24"/>
                <w:szCs w:val="24"/>
                <w:lang w:val="ru-RU"/>
              </w:rPr>
              <w:t xml:space="preserve">Основной правовой документ </w:t>
            </w:r>
          </w:p>
        </w:tc>
        <w:tc>
          <w:tcPr>
            <w:tcW w:w="2542" w:type="dxa"/>
            <w:gridSpan w:val="2"/>
          </w:tcPr>
          <w:p w:rsidR="00AC179D" w:rsidRPr="00B30886" w:rsidRDefault="009B11C5" w:rsidP="002D1B62">
            <w:pPr>
              <w:ind w:left="567"/>
              <w:rPr>
                <w:rFonts w:ascii="Times New Roman" w:hAnsi="Times New Roman" w:cs="Times New Roman"/>
                <w:sz w:val="24"/>
                <w:szCs w:val="24"/>
                <w:lang w:val="ru-RU"/>
              </w:rPr>
            </w:pPr>
            <w:r w:rsidRPr="00B30886">
              <w:rPr>
                <w:rFonts w:ascii="Times New Roman" w:hAnsi="Times New Roman" w:cs="Times New Roman"/>
                <w:sz w:val="24"/>
                <w:szCs w:val="24"/>
                <w:lang w:val="ru-RU"/>
              </w:rPr>
              <w:t>Материал для чтения</w:t>
            </w:r>
          </w:p>
        </w:tc>
        <w:tc>
          <w:tcPr>
            <w:tcW w:w="3554" w:type="dxa"/>
            <w:gridSpan w:val="2"/>
          </w:tcPr>
          <w:p w:rsidR="009B11C5" w:rsidRPr="00B30886" w:rsidRDefault="009B11C5" w:rsidP="002D1B62">
            <w:pPr>
              <w:ind w:left="567"/>
              <w:rPr>
                <w:rFonts w:ascii="Times New Roman" w:hAnsi="Times New Roman" w:cs="Times New Roman"/>
                <w:sz w:val="24"/>
                <w:szCs w:val="24"/>
              </w:rPr>
            </w:pPr>
            <w:r w:rsidRPr="00B30886">
              <w:rPr>
                <w:rFonts w:ascii="Times New Roman" w:hAnsi="Times New Roman" w:cs="Times New Roman"/>
                <w:sz w:val="24"/>
                <w:szCs w:val="24"/>
                <w:lang w:val="ru-RU"/>
              </w:rPr>
              <w:t>Материал</w:t>
            </w:r>
            <w:r w:rsidRPr="00B30886">
              <w:rPr>
                <w:rFonts w:ascii="Times New Roman" w:hAnsi="Times New Roman" w:cs="Times New Roman"/>
                <w:sz w:val="24"/>
                <w:szCs w:val="24"/>
              </w:rPr>
              <w:t xml:space="preserve"> </w:t>
            </w:r>
            <w:r w:rsidRPr="00B30886">
              <w:rPr>
                <w:rFonts w:ascii="Times New Roman" w:hAnsi="Times New Roman" w:cs="Times New Roman"/>
                <w:sz w:val="24"/>
                <w:szCs w:val="24"/>
                <w:lang w:val="ru-RU"/>
              </w:rPr>
              <w:t>для</w:t>
            </w:r>
            <w:r w:rsidRPr="00B30886">
              <w:rPr>
                <w:rFonts w:ascii="Times New Roman" w:hAnsi="Times New Roman" w:cs="Times New Roman"/>
                <w:sz w:val="24"/>
                <w:szCs w:val="24"/>
              </w:rPr>
              <w:t xml:space="preserve"> </w:t>
            </w:r>
            <w:r w:rsidRPr="00B30886">
              <w:rPr>
                <w:rFonts w:ascii="Times New Roman" w:hAnsi="Times New Roman" w:cs="Times New Roman"/>
                <w:sz w:val="24"/>
                <w:szCs w:val="24"/>
                <w:lang w:val="ru-RU"/>
              </w:rPr>
              <w:t>прослушивания</w:t>
            </w:r>
          </w:p>
        </w:tc>
        <w:tc>
          <w:tcPr>
            <w:tcW w:w="1275" w:type="dxa"/>
          </w:tcPr>
          <w:p w:rsidR="009B11C5" w:rsidRPr="00B30886" w:rsidRDefault="009B11C5" w:rsidP="002D1B62">
            <w:pPr>
              <w:ind w:left="567"/>
              <w:rPr>
                <w:rFonts w:ascii="Times New Roman" w:hAnsi="Times New Roman" w:cs="Times New Roman"/>
                <w:sz w:val="24"/>
                <w:szCs w:val="24"/>
                <w:lang w:val="ru-RU"/>
              </w:rPr>
            </w:pPr>
            <w:r w:rsidRPr="00B30886">
              <w:rPr>
                <w:rFonts w:ascii="Times New Roman" w:hAnsi="Times New Roman" w:cs="Times New Roman"/>
                <w:sz w:val="24"/>
                <w:szCs w:val="24"/>
                <w:lang w:val="ru-RU"/>
              </w:rPr>
              <w:t>Кол-во часов</w:t>
            </w:r>
          </w:p>
        </w:tc>
      </w:tr>
      <w:tr w:rsidR="009B11C5" w:rsidRPr="00B30886" w:rsidTr="00A92215">
        <w:tc>
          <w:tcPr>
            <w:tcW w:w="1984" w:type="dxa"/>
            <w:gridSpan w:val="2"/>
          </w:tcPr>
          <w:p w:rsidR="009B11C5" w:rsidRPr="00B30886" w:rsidRDefault="009B11C5" w:rsidP="002D1B62">
            <w:pPr>
              <w:ind w:left="567"/>
              <w:rPr>
                <w:rFonts w:ascii="Times New Roman" w:hAnsi="Times New Roman" w:cs="Times New Roman"/>
                <w:sz w:val="24"/>
                <w:szCs w:val="24"/>
              </w:rPr>
            </w:pPr>
            <w:r w:rsidRPr="00B30886">
              <w:rPr>
                <w:rFonts w:ascii="Times New Roman" w:hAnsi="Times New Roman" w:cs="Times New Roman"/>
                <w:sz w:val="24"/>
                <w:szCs w:val="24"/>
              </w:rPr>
              <w:t xml:space="preserve">Statute of International Court of </w:t>
            </w:r>
            <w:r w:rsidRPr="00B30886">
              <w:rPr>
                <w:rFonts w:ascii="Times New Roman" w:hAnsi="Times New Roman" w:cs="Times New Roman"/>
                <w:sz w:val="24"/>
                <w:szCs w:val="24"/>
              </w:rPr>
              <w:lastRenderedPageBreak/>
              <w:t>Justice</w:t>
            </w:r>
            <w:r w:rsidR="00135B44" w:rsidRPr="00B30886">
              <w:rPr>
                <w:rFonts w:ascii="Times New Roman" w:hAnsi="Times New Roman" w:cs="Times New Roman"/>
                <w:sz w:val="24"/>
                <w:szCs w:val="24"/>
              </w:rPr>
              <w:t>: UN Charter, Chapter XIV</w:t>
            </w:r>
          </w:p>
        </w:tc>
        <w:tc>
          <w:tcPr>
            <w:tcW w:w="2542" w:type="dxa"/>
            <w:gridSpan w:val="2"/>
          </w:tcPr>
          <w:p w:rsidR="00AC179D" w:rsidRPr="00B30886" w:rsidRDefault="00AC179D" w:rsidP="002D1B62">
            <w:pPr>
              <w:ind w:left="567"/>
              <w:rPr>
                <w:rFonts w:ascii="Times New Roman" w:hAnsi="Times New Roman" w:cs="Times New Roman"/>
                <w:sz w:val="24"/>
                <w:szCs w:val="24"/>
              </w:rPr>
            </w:pPr>
            <w:r w:rsidRPr="00B30886">
              <w:rPr>
                <w:rFonts w:ascii="Times New Roman" w:hAnsi="Times New Roman" w:cs="Times New Roman"/>
                <w:sz w:val="24"/>
                <w:szCs w:val="24"/>
              </w:rPr>
              <w:lastRenderedPageBreak/>
              <w:t xml:space="preserve">Statute of the International Court of Justice, </w:t>
            </w:r>
            <w:r w:rsidRPr="00B30886">
              <w:rPr>
                <w:rFonts w:ascii="Times New Roman" w:hAnsi="Times New Roman" w:cs="Times New Roman"/>
                <w:sz w:val="24"/>
                <w:szCs w:val="24"/>
              </w:rPr>
              <w:lastRenderedPageBreak/>
              <w:t>1945</w:t>
            </w:r>
          </w:p>
          <w:p w:rsidR="009B11C5" w:rsidRPr="00B30886" w:rsidRDefault="00AC179D" w:rsidP="002D1B62">
            <w:pPr>
              <w:ind w:left="567"/>
              <w:rPr>
                <w:rFonts w:ascii="Times New Roman" w:hAnsi="Times New Roman" w:cs="Times New Roman"/>
                <w:sz w:val="24"/>
                <w:szCs w:val="24"/>
              </w:rPr>
            </w:pPr>
            <w:r w:rsidRPr="00B30886">
              <w:rPr>
                <w:rFonts w:ascii="Times New Roman" w:hAnsi="Times New Roman" w:cs="Times New Roman"/>
                <w:sz w:val="24"/>
                <w:szCs w:val="24"/>
              </w:rPr>
              <w:t xml:space="preserve">Introductory note by </w:t>
            </w:r>
            <w:proofErr w:type="spellStart"/>
            <w:r w:rsidRPr="00B30886">
              <w:rPr>
                <w:rFonts w:ascii="Times New Roman" w:hAnsi="Times New Roman" w:cs="Times New Roman"/>
                <w:sz w:val="24"/>
                <w:szCs w:val="24"/>
              </w:rPr>
              <w:t>Antônio</w:t>
            </w:r>
            <w:proofErr w:type="spellEnd"/>
            <w:r w:rsidRPr="00B30886">
              <w:rPr>
                <w:rFonts w:ascii="Times New Roman" w:hAnsi="Times New Roman" w:cs="Times New Roman"/>
                <w:sz w:val="24"/>
                <w:szCs w:val="24"/>
              </w:rPr>
              <w:t xml:space="preserve"> </w:t>
            </w:r>
            <w:proofErr w:type="spellStart"/>
            <w:r w:rsidRPr="00B30886">
              <w:rPr>
                <w:rFonts w:ascii="Times New Roman" w:hAnsi="Times New Roman" w:cs="Times New Roman"/>
                <w:sz w:val="24"/>
                <w:szCs w:val="24"/>
              </w:rPr>
              <w:t>Cançado</w:t>
            </w:r>
            <w:proofErr w:type="spellEnd"/>
            <w:r w:rsidRPr="00B30886">
              <w:rPr>
                <w:rFonts w:ascii="Times New Roman" w:hAnsi="Times New Roman" w:cs="Times New Roman"/>
                <w:sz w:val="24"/>
                <w:szCs w:val="24"/>
              </w:rPr>
              <w:t xml:space="preserve"> </w:t>
            </w:r>
            <w:proofErr w:type="spellStart"/>
            <w:r w:rsidRPr="00B30886">
              <w:rPr>
                <w:rFonts w:ascii="Times New Roman" w:hAnsi="Times New Roman" w:cs="Times New Roman"/>
                <w:sz w:val="24"/>
                <w:szCs w:val="24"/>
              </w:rPr>
              <w:t>Trindade</w:t>
            </w:r>
            <w:proofErr w:type="spellEnd"/>
            <w:r w:rsidRPr="00B30886">
              <w:rPr>
                <w:rFonts w:ascii="Times New Roman" w:hAnsi="Times New Roman" w:cs="Times New Roman"/>
                <w:sz w:val="24"/>
                <w:szCs w:val="24"/>
              </w:rPr>
              <w:t xml:space="preserve"> at </w:t>
            </w:r>
            <w:hyperlink r:id="rId17" w:history="1">
              <w:r w:rsidRPr="00B30886">
                <w:rPr>
                  <w:rStyle w:val="a7"/>
                  <w:rFonts w:ascii="Times New Roman" w:hAnsi="Times New Roman" w:cs="Times New Roman"/>
                  <w:sz w:val="24"/>
                  <w:szCs w:val="24"/>
                </w:rPr>
                <w:t>http://www.un.org/law/avl/</w:t>
              </w:r>
            </w:hyperlink>
            <w:r w:rsidRPr="00B30886">
              <w:rPr>
                <w:rFonts w:ascii="Times New Roman" w:hAnsi="Times New Roman" w:cs="Times New Roman"/>
                <w:sz w:val="24"/>
                <w:szCs w:val="24"/>
              </w:rPr>
              <w:t xml:space="preserve"> (PDF English/Russian)</w:t>
            </w:r>
          </w:p>
        </w:tc>
        <w:tc>
          <w:tcPr>
            <w:tcW w:w="3554" w:type="dxa"/>
            <w:gridSpan w:val="2"/>
          </w:tcPr>
          <w:p w:rsidR="009B11C5" w:rsidRPr="00B30886" w:rsidRDefault="00AC179D" w:rsidP="002D1B62">
            <w:pPr>
              <w:ind w:left="567"/>
              <w:rPr>
                <w:rFonts w:ascii="Times New Roman" w:hAnsi="Times New Roman" w:cs="Times New Roman"/>
                <w:sz w:val="24"/>
                <w:szCs w:val="24"/>
              </w:rPr>
            </w:pPr>
            <w:r w:rsidRPr="00B30886">
              <w:rPr>
                <w:rFonts w:ascii="Times New Roman" w:hAnsi="Times New Roman" w:cs="Times New Roman"/>
                <w:sz w:val="24"/>
                <w:szCs w:val="24"/>
              </w:rPr>
              <w:lastRenderedPageBreak/>
              <w:t xml:space="preserve">ICJ the Principal Judicial Organ of the United Nations by Ms. Vera </w:t>
            </w:r>
            <w:proofErr w:type="spellStart"/>
            <w:r w:rsidRPr="00B30886">
              <w:rPr>
                <w:rFonts w:ascii="Times New Roman" w:hAnsi="Times New Roman" w:cs="Times New Roman"/>
                <w:sz w:val="24"/>
                <w:szCs w:val="24"/>
              </w:rPr>
              <w:t>Gowlland-</w:t>
            </w:r>
            <w:r w:rsidRPr="00B30886">
              <w:rPr>
                <w:rFonts w:ascii="Times New Roman" w:hAnsi="Times New Roman" w:cs="Times New Roman"/>
                <w:sz w:val="24"/>
                <w:szCs w:val="24"/>
              </w:rPr>
              <w:lastRenderedPageBreak/>
              <w:t>Debbas</w:t>
            </w:r>
            <w:proofErr w:type="spellEnd"/>
            <w:r w:rsidRPr="00B30886">
              <w:rPr>
                <w:rFonts w:ascii="Times New Roman" w:hAnsi="Times New Roman" w:cs="Times New Roman"/>
                <w:sz w:val="24"/>
                <w:szCs w:val="24"/>
              </w:rPr>
              <w:t xml:space="preserve">: </w:t>
            </w:r>
            <w:hyperlink r:id="rId18" w:history="1">
              <w:r w:rsidR="00492662" w:rsidRPr="00B30886">
                <w:rPr>
                  <w:rStyle w:val="a7"/>
                  <w:rFonts w:ascii="Times New Roman" w:hAnsi="Times New Roman" w:cs="Times New Roman"/>
                  <w:sz w:val="24"/>
                  <w:szCs w:val="24"/>
                </w:rPr>
                <w:t>http://legal.un.org/avl/ls/Gowlland-Debbas_CT_video_1.html</w:t>
              </w:r>
            </w:hyperlink>
            <w:r w:rsidR="00492662" w:rsidRPr="00B30886">
              <w:rPr>
                <w:rFonts w:ascii="Times New Roman" w:hAnsi="Times New Roman" w:cs="Times New Roman"/>
                <w:sz w:val="24"/>
                <w:szCs w:val="24"/>
              </w:rPr>
              <w:t xml:space="preserve"> </w:t>
            </w:r>
          </w:p>
        </w:tc>
        <w:tc>
          <w:tcPr>
            <w:tcW w:w="1275" w:type="dxa"/>
          </w:tcPr>
          <w:p w:rsidR="009B11C5" w:rsidRPr="00B30886" w:rsidRDefault="00247AB3" w:rsidP="002D1B62">
            <w:pPr>
              <w:ind w:left="567"/>
              <w:rPr>
                <w:rFonts w:ascii="Times New Roman" w:hAnsi="Times New Roman" w:cs="Times New Roman"/>
                <w:sz w:val="24"/>
                <w:szCs w:val="24"/>
                <w:lang w:val="ru-RU"/>
              </w:rPr>
            </w:pPr>
            <w:r w:rsidRPr="00B30886">
              <w:rPr>
                <w:rFonts w:ascii="Times New Roman" w:hAnsi="Times New Roman" w:cs="Times New Roman"/>
                <w:sz w:val="24"/>
                <w:szCs w:val="24"/>
                <w:lang w:val="ru-RU"/>
              </w:rPr>
              <w:lastRenderedPageBreak/>
              <w:t>2</w:t>
            </w:r>
          </w:p>
        </w:tc>
      </w:tr>
      <w:tr w:rsidR="008E4ED7" w:rsidRPr="00B30886" w:rsidTr="00195E0E">
        <w:tc>
          <w:tcPr>
            <w:tcW w:w="8080" w:type="dxa"/>
            <w:gridSpan w:val="6"/>
          </w:tcPr>
          <w:p w:rsidR="008E4ED7" w:rsidRPr="00B30886" w:rsidRDefault="008E4ED7" w:rsidP="002D1B62">
            <w:pPr>
              <w:ind w:left="567"/>
              <w:rPr>
                <w:rFonts w:ascii="Times New Roman" w:hAnsi="Times New Roman" w:cs="Times New Roman"/>
                <w:sz w:val="24"/>
                <w:szCs w:val="24"/>
              </w:rPr>
            </w:pPr>
            <w:r w:rsidRPr="00B30886">
              <w:rPr>
                <w:rFonts w:ascii="Times New Roman" w:hAnsi="Times New Roman" w:cs="Times New Roman"/>
                <w:sz w:val="24"/>
                <w:szCs w:val="24"/>
                <w:lang w:val="ru-RU"/>
              </w:rPr>
              <w:lastRenderedPageBreak/>
              <w:t>СРС</w:t>
            </w:r>
            <w:r w:rsidRPr="00B30886">
              <w:rPr>
                <w:rFonts w:ascii="Times New Roman" w:hAnsi="Times New Roman" w:cs="Times New Roman"/>
                <w:sz w:val="24"/>
                <w:szCs w:val="24"/>
              </w:rPr>
              <w:t>(</w:t>
            </w:r>
            <w:r w:rsidRPr="00B30886">
              <w:rPr>
                <w:rFonts w:ascii="Times New Roman" w:hAnsi="Times New Roman" w:cs="Times New Roman"/>
                <w:sz w:val="24"/>
                <w:szCs w:val="24"/>
                <w:lang w:val="ru-RU"/>
              </w:rPr>
              <w:t>П</w:t>
            </w:r>
            <w:r w:rsidRPr="00B30886">
              <w:rPr>
                <w:rFonts w:ascii="Times New Roman" w:hAnsi="Times New Roman" w:cs="Times New Roman"/>
                <w:sz w:val="24"/>
                <w:szCs w:val="24"/>
              </w:rPr>
              <w:t xml:space="preserve">) - Current world affairs and their legal implications </w:t>
            </w:r>
          </w:p>
        </w:tc>
        <w:tc>
          <w:tcPr>
            <w:tcW w:w="1275" w:type="dxa"/>
          </w:tcPr>
          <w:p w:rsidR="008E4ED7" w:rsidRPr="00B30886" w:rsidRDefault="008E4ED7" w:rsidP="002D1B62">
            <w:pPr>
              <w:ind w:left="567"/>
              <w:rPr>
                <w:rFonts w:ascii="Times New Roman" w:hAnsi="Times New Roman" w:cs="Times New Roman"/>
                <w:sz w:val="24"/>
                <w:szCs w:val="24"/>
              </w:rPr>
            </w:pPr>
            <w:r w:rsidRPr="00B30886">
              <w:rPr>
                <w:rFonts w:ascii="Times New Roman" w:hAnsi="Times New Roman" w:cs="Times New Roman"/>
                <w:sz w:val="24"/>
                <w:szCs w:val="24"/>
              </w:rPr>
              <w:t>1</w:t>
            </w:r>
          </w:p>
        </w:tc>
      </w:tr>
      <w:tr w:rsidR="0072629F" w:rsidRPr="00B30886" w:rsidTr="00195E0E">
        <w:tc>
          <w:tcPr>
            <w:tcW w:w="8080" w:type="dxa"/>
            <w:gridSpan w:val="6"/>
          </w:tcPr>
          <w:p w:rsidR="0072629F" w:rsidRPr="00B30886" w:rsidRDefault="0072629F" w:rsidP="002D1B62">
            <w:pPr>
              <w:ind w:left="567"/>
              <w:jc w:val="center"/>
              <w:rPr>
                <w:rFonts w:ascii="Times New Roman" w:hAnsi="Times New Roman" w:cs="Times New Roman"/>
                <w:b/>
                <w:sz w:val="24"/>
                <w:szCs w:val="24"/>
                <w:lang w:val="kk-KZ"/>
              </w:rPr>
            </w:pPr>
            <w:r w:rsidRPr="00B30886">
              <w:rPr>
                <w:rFonts w:ascii="Times New Roman" w:hAnsi="Times New Roman" w:cs="Times New Roman"/>
                <w:b/>
                <w:sz w:val="24"/>
                <w:szCs w:val="24"/>
              </w:rPr>
              <w:t>Mid-term Evaluation (PK1)</w:t>
            </w:r>
            <w:r w:rsidR="00A710C7" w:rsidRPr="00B30886">
              <w:rPr>
                <w:rFonts w:ascii="Times New Roman" w:hAnsi="Times New Roman" w:cs="Times New Roman"/>
                <w:b/>
                <w:sz w:val="24"/>
                <w:szCs w:val="24"/>
                <w:lang w:val="kk-KZ"/>
              </w:rPr>
              <w:t xml:space="preserve"> аоалық бақылау</w:t>
            </w:r>
          </w:p>
        </w:tc>
        <w:tc>
          <w:tcPr>
            <w:tcW w:w="1275" w:type="dxa"/>
          </w:tcPr>
          <w:p w:rsidR="0072629F" w:rsidRPr="00B30886" w:rsidRDefault="0072629F" w:rsidP="002D1B62">
            <w:pPr>
              <w:ind w:left="567"/>
              <w:rPr>
                <w:rFonts w:ascii="Times New Roman" w:hAnsi="Times New Roman" w:cs="Times New Roman"/>
                <w:b/>
                <w:sz w:val="24"/>
                <w:szCs w:val="24"/>
                <w:lang w:val="ru-RU"/>
              </w:rPr>
            </w:pPr>
            <w:r w:rsidRPr="00B30886">
              <w:rPr>
                <w:rFonts w:ascii="Times New Roman" w:hAnsi="Times New Roman" w:cs="Times New Roman"/>
                <w:b/>
                <w:sz w:val="24"/>
                <w:szCs w:val="24"/>
                <w:lang w:val="ru-RU"/>
              </w:rPr>
              <w:t>1</w:t>
            </w:r>
          </w:p>
        </w:tc>
      </w:tr>
      <w:tr w:rsidR="009B11C5" w:rsidRPr="00B30886" w:rsidTr="00195E0E">
        <w:tc>
          <w:tcPr>
            <w:tcW w:w="9355" w:type="dxa"/>
            <w:gridSpan w:val="7"/>
          </w:tcPr>
          <w:p w:rsidR="009B11C5" w:rsidRPr="00B30886" w:rsidRDefault="009B11C5" w:rsidP="002D1B62">
            <w:pPr>
              <w:ind w:left="567"/>
              <w:jc w:val="center"/>
              <w:rPr>
                <w:rFonts w:ascii="Times New Roman" w:hAnsi="Times New Roman" w:cs="Times New Roman"/>
                <w:b/>
                <w:sz w:val="24"/>
                <w:szCs w:val="24"/>
                <w:lang w:val="ru-RU"/>
              </w:rPr>
            </w:pPr>
            <w:r w:rsidRPr="00B30886">
              <w:rPr>
                <w:rFonts w:ascii="Times New Roman" w:hAnsi="Times New Roman" w:cs="Times New Roman"/>
                <w:b/>
                <w:sz w:val="24"/>
                <w:szCs w:val="24"/>
                <w:lang w:val="ru-RU"/>
              </w:rPr>
              <w:t>Неделя</w:t>
            </w:r>
            <w:r w:rsidR="0072629F" w:rsidRPr="00B30886">
              <w:rPr>
                <w:rFonts w:ascii="Times New Roman" w:hAnsi="Times New Roman" w:cs="Times New Roman"/>
                <w:b/>
                <w:sz w:val="24"/>
                <w:szCs w:val="24"/>
                <w:lang w:val="ru-RU"/>
              </w:rPr>
              <w:t xml:space="preserve"> 8</w:t>
            </w:r>
          </w:p>
          <w:p w:rsidR="0072629F" w:rsidRPr="00B30886" w:rsidRDefault="00A710C7" w:rsidP="002D1B62">
            <w:pPr>
              <w:ind w:left="567"/>
              <w:jc w:val="center"/>
              <w:rPr>
                <w:rFonts w:ascii="Times New Roman" w:hAnsi="Times New Roman" w:cs="Times New Roman"/>
                <w:b/>
                <w:sz w:val="24"/>
                <w:szCs w:val="24"/>
                <w:lang w:val="ru-RU"/>
              </w:rPr>
            </w:pPr>
            <w:r w:rsidRPr="00B30886">
              <w:rPr>
                <w:rFonts w:ascii="Times New Roman" w:hAnsi="Times New Roman" w:cs="Times New Roman"/>
                <w:b/>
                <w:sz w:val="24"/>
                <w:szCs w:val="24"/>
              </w:rPr>
              <w:t>Mid-term Evaluation</w:t>
            </w:r>
          </w:p>
        </w:tc>
      </w:tr>
      <w:tr w:rsidR="009B11C5" w:rsidRPr="00B30886" w:rsidTr="00195E0E">
        <w:tc>
          <w:tcPr>
            <w:tcW w:w="9355" w:type="dxa"/>
            <w:gridSpan w:val="7"/>
          </w:tcPr>
          <w:p w:rsidR="009B11C5" w:rsidRPr="00B30886" w:rsidRDefault="00A710C7" w:rsidP="002D1B62">
            <w:pPr>
              <w:ind w:left="567"/>
              <w:jc w:val="center"/>
              <w:rPr>
                <w:rFonts w:ascii="Times New Roman" w:hAnsi="Times New Roman" w:cs="Times New Roman"/>
                <w:b/>
                <w:sz w:val="24"/>
                <w:szCs w:val="24"/>
                <w:lang w:val="ru-RU"/>
              </w:rPr>
            </w:pPr>
            <w:proofErr w:type="spellStart"/>
            <w:r w:rsidRPr="00B30886">
              <w:rPr>
                <w:rFonts w:ascii="Times New Roman" w:hAnsi="Times New Roman" w:cs="Times New Roman"/>
                <w:b/>
                <w:sz w:val="24"/>
                <w:szCs w:val="24"/>
                <w:lang w:val="ru-RU"/>
              </w:rPr>
              <w:t>Апта</w:t>
            </w:r>
            <w:proofErr w:type="spellEnd"/>
            <w:r w:rsidR="0072629F" w:rsidRPr="00B30886">
              <w:rPr>
                <w:rFonts w:ascii="Times New Roman" w:hAnsi="Times New Roman" w:cs="Times New Roman"/>
                <w:b/>
                <w:sz w:val="24"/>
                <w:szCs w:val="24"/>
                <w:lang w:val="ru-RU"/>
              </w:rPr>
              <w:t xml:space="preserve"> 9 </w:t>
            </w:r>
          </w:p>
        </w:tc>
      </w:tr>
      <w:tr w:rsidR="0072629F" w:rsidRPr="00B30886" w:rsidTr="00195E0E">
        <w:tc>
          <w:tcPr>
            <w:tcW w:w="9355" w:type="dxa"/>
            <w:gridSpan w:val="7"/>
          </w:tcPr>
          <w:p w:rsidR="0072629F" w:rsidRPr="00B30886" w:rsidRDefault="00A710C7" w:rsidP="002D1B62">
            <w:pPr>
              <w:ind w:left="567"/>
              <w:jc w:val="center"/>
              <w:rPr>
                <w:rFonts w:ascii="Times New Roman" w:hAnsi="Times New Roman" w:cs="Times New Roman"/>
                <w:b/>
                <w:sz w:val="24"/>
                <w:szCs w:val="24"/>
                <w:lang w:val="kk-KZ"/>
              </w:rPr>
            </w:pPr>
            <w:r w:rsidRPr="00B30886">
              <w:rPr>
                <w:rFonts w:ascii="Times New Roman" w:hAnsi="Times New Roman" w:cs="Times New Roman"/>
                <w:b/>
                <w:sz w:val="24"/>
                <w:szCs w:val="24"/>
                <w:lang w:val="ru-RU"/>
              </w:rPr>
              <w:t>Тақырып</w:t>
            </w:r>
          </w:p>
          <w:p w:rsidR="0072629F" w:rsidRPr="00B30886" w:rsidRDefault="0072629F" w:rsidP="002D1B62">
            <w:pPr>
              <w:ind w:left="567"/>
              <w:jc w:val="center"/>
              <w:rPr>
                <w:rFonts w:ascii="Times New Roman" w:hAnsi="Times New Roman" w:cs="Times New Roman"/>
                <w:b/>
                <w:sz w:val="24"/>
                <w:szCs w:val="24"/>
                <w:lang w:val="ru-RU"/>
              </w:rPr>
            </w:pPr>
            <w:r w:rsidRPr="00B30886">
              <w:rPr>
                <w:rFonts w:ascii="Times New Roman" w:hAnsi="Times New Roman" w:cs="Times New Roman"/>
                <w:b/>
                <w:sz w:val="24"/>
                <w:szCs w:val="24"/>
              </w:rPr>
              <w:t>Territorial Disputes</w:t>
            </w:r>
          </w:p>
        </w:tc>
      </w:tr>
      <w:tr w:rsidR="009B11C5" w:rsidRPr="00B30886" w:rsidTr="00A92215">
        <w:tc>
          <w:tcPr>
            <w:tcW w:w="1984" w:type="dxa"/>
            <w:gridSpan w:val="2"/>
          </w:tcPr>
          <w:p w:rsidR="009B11C5" w:rsidRPr="00B30886" w:rsidRDefault="009B11C5" w:rsidP="002D1B62">
            <w:pPr>
              <w:ind w:left="567"/>
              <w:rPr>
                <w:rFonts w:ascii="Times New Roman" w:hAnsi="Times New Roman" w:cs="Times New Roman"/>
                <w:sz w:val="24"/>
                <w:szCs w:val="24"/>
                <w:lang w:val="ru-RU"/>
              </w:rPr>
            </w:pPr>
            <w:r w:rsidRPr="00B30886">
              <w:rPr>
                <w:rFonts w:ascii="Times New Roman" w:hAnsi="Times New Roman" w:cs="Times New Roman"/>
                <w:sz w:val="24"/>
                <w:szCs w:val="24"/>
                <w:lang w:val="ru-RU"/>
              </w:rPr>
              <w:t xml:space="preserve">Основной правовой документ </w:t>
            </w:r>
          </w:p>
        </w:tc>
        <w:tc>
          <w:tcPr>
            <w:tcW w:w="2542" w:type="dxa"/>
            <w:gridSpan w:val="2"/>
          </w:tcPr>
          <w:p w:rsidR="009B11C5" w:rsidRPr="00B30886" w:rsidRDefault="009B11C5" w:rsidP="002D1B62">
            <w:pPr>
              <w:ind w:left="567"/>
              <w:rPr>
                <w:rFonts w:ascii="Times New Roman" w:hAnsi="Times New Roman" w:cs="Times New Roman"/>
                <w:sz w:val="24"/>
                <w:szCs w:val="24"/>
                <w:lang w:val="ru-RU"/>
              </w:rPr>
            </w:pPr>
            <w:r w:rsidRPr="00B30886">
              <w:rPr>
                <w:rFonts w:ascii="Times New Roman" w:hAnsi="Times New Roman" w:cs="Times New Roman"/>
                <w:sz w:val="24"/>
                <w:szCs w:val="24"/>
                <w:lang w:val="ru-RU"/>
              </w:rPr>
              <w:t>Материал для чтения</w:t>
            </w:r>
          </w:p>
        </w:tc>
        <w:tc>
          <w:tcPr>
            <w:tcW w:w="3554" w:type="dxa"/>
            <w:gridSpan w:val="2"/>
          </w:tcPr>
          <w:p w:rsidR="009B11C5" w:rsidRPr="00B30886" w:rsidRDefault="009B11C5" w:rsidP="002D1B62">
            <w:pPr>
              <w:ind w:left="567"/>
              <w:rPr>
                <w:rFonts w:ascii="Times New Roman" w:hAnsi="Times New Roman" w:cs="Times New Roman"/>
                <w:sz w:val="24"/>
                <w:szCs w:val="24"/>
                <w:lang w:val="ru-RU"/>
              </w:rPr>
            </w:pPr>
            <w:r w:rsidRPr="00B30886">
              <w:rPr>
                <w:rFonts w:ascii="Times New Roman" w:hAnsi="Times New Roman" w:cs="Times New Roman"/>
                <w:sz w:val="24"/>
                <w:szCs w:val="24"/>
                <w:lang w:val="ru-RU"/>
              </w:rPr>
              <w:t>Материал для прослушивания</w:t>
            </w:r>
          </w:p>
        </w:tc>
        <w:tc>
          <w:tcPr>
            <w:tcW w:w="1275" w:type="dxa"/>
          </w:tcPr>
          <w:p w:rsidR="009B11C5" w:rsidRPr="00B30886" w:rsidRDefault="009B11C5" w:rsidP="002D1B62">
            <w:pPr>
              <w:ind w:left="567"/>
              <w:rPr>
                <w:rFonts w:ascii="Times New Roman" w:hAnsi="Times New Roman" w:cs="Times New Roman"/>
                <w:sz w:val="24"/>
                <w:szCs w:val="24"/>
                <w:lang w:val="ru-RU"/>
              </w:rPr>
            </w:pPr>
            <w:r w:rsidRPr="00B30886">
              <w:rPr>
                <w:rFonts w:ascii="Times New Roman" w:hAnsi="Times New Roman" w:cs="Times New Roman"/>
                <w:sz w:val="24"/>
                <w:szCs w:val="24"/>
                <w:lang w:val="ru-RU"/>
              </w:rPr>
              <w:t>Кол-во часов</w:t>
            </w:r>
          </w:p>
        </w:tc>
      </w:tr>
      <w:tr w:rsidR="009B11C5" w:rsidRPr="00B30886" w:rsidTr="00A92215">
        <w:tc>
          <w:tcPr>
            <w:tcW w:w="1984" w:type="dxa"/>
            <w:gridSpan w:val="2"/>
          </w:tcPr>
          <w:p w:rsidR="009B11C5" w:rsidRPr="00B30886" w:rsidRDefault="009B11C5" w:rsidP="002D1B62">
            <w:pPr>
              <w:ind w:left="567"/>
              <w:rPr>
                <w:rFonts w:ascii="Times New Roman" w:hAnsi="Times New Roman" w:cs="Times New Roman"/>
                <w:sz w:val="24"/>
                <w:szCs w:val="24"/>
                <w:lang w:val="ru-RU"/>
              </w:rPr>
            </w:pPr>
          </w:p>
        </w:tc>
        <w:tc>
          <w:tcPr>
            <w:tcW w:w="2542" w:type="dxa"/>
            <w:gridSpan w:val="2"/>
          </w:tcPr>
          <w:p w:rsidR="009B11C5" w:rsidRPr="00B30886" w:rsidRDefault="009B5FAB" w:rsidP="002D1B62">
            <w:pPr>
              <w:ind w:left="567"/>
              <w:rPr>
                <w:rFonts w:ascii="Times New Roman" w:hAnsi="Times New Roman" w:cs="Times New Roman"/>
                <w:sz w:val="24"/>
                <w:szCs w:val="24"/>
              </w:rPr>
            </w:pPr>
            <w:r w:rsidRPr="00B30886">
              <w:rPr>
                <w:rFonts w:ascii="Times New Roman" w:hAnsi="Times New Roman" w:cs="Times New Roman"/>
                <w:sz w:val="24"/>
                <w:szCs w:val="24"/>
              </w:rPr>
              <w:t xml:space="preserve">Territorial Disputes and ICJ by B.T. SUMNER, PDF English at </w:t>
            </w:r>
            <w:hyperlink r:id="rId19" w:history="1">
              <w:r w:rsidRPr="00B30886">
                <w:rPr>
                  <w:rStyle w:val="a7"/>
                  <w:rFonts w:ascii="Times New Roman" w:hAnsi="Times New Roman" w:cs="Times New Roman"/>
                  <w:sz w:val="24"/>
                  <w:szCs w:val="24"/>
                </w:rPr>
                <w:t>http://scholarship.law.duke.edu/cgi/viewcontent.cgi?article=1227&amp;context=dlj</w:t>
              </w:r>
            </w:hyperlink>
            <w:r w:rsidRPr="00B30886">
              <w:rPr>
                <w:rFonts w:ascii="Times New Roman" w:hAnsi="Times New Roman" w:cs="Times New Roman"/>
                <w:sz w:val="24"/>
                <w:szCs w:val="24"/>
              </w:rPr>
              <w:t xml:space="preserve"> </w:t>
            </w:r>
          </w:p>
        </w:tc>
        <w:tc>
          <w:tcPr>
            <w:tcW w:w="3554" w:type="dxa"/>
            <w:gridSpan w:val="2"/>
          </w:tcPr>
          <w:p w:rsidR="00135B44" w:rsidRPr="00B30886" w:rsidRDefault="00135B44" w:rsidP="002D1B62">
            <w:pPr>
              <w:ind w:left="567"/>
              <w:rPr>
                <w:rFonts w:ascii="Times New Roman" w:hAnsi="Times New Roman" w:cs="Times New Roman"/>
                <w:sz w:val="24"/>
                <w:szCs w:val="24"/>
              </w:rPr>
            </w:pPr>
            <w:r w:rsidRPr="00B30886">
              <w:rPr>
                <w:rFonts w:ascii="Times New Roman" w:hAnsi="Times New Roman" w:cs="Times New Roman"/>
                <w:sz w:val="24"/>
                <w:szCs w:val="24"/>
              </w:rPr>
              <w:t>Settling Territorial Disputes by Mr. Malcolm Shaw, The Sir Robert Jennings Professor of International Law, University of Leicester:</w:t>
            </w:r>
          </w:p>
          <w:p w:rsidR="009B11C5" w:rsidRPr="00B30886" w:rsidRDefault="003047DE" w:rsidP="002D1B62">
            <w:pPr>
              <w:ind w:left="567"/>
              <w:rPr>
                <w:rFonts w:ascii="Times New Roman" w:hAnsi="Times New Roman" w:cs="Times New Roman"/>
                <w:sz w:val="24"/>
                <w:szCs w:val="24"/>
              </w:rPr>
            </w:pPr>
            <w:hyperlink r:id="rId20" w:history="1">
              <w:r w:rsidR="00492662" w:rsidRPr="00B30886">
                <w:rPr>
                  <w:rStyle w:val="a7"/>
                  <w:rFonts w:ascii="Times New Roman" w:hAnsi="Times New Roman" w:cs="Times New Roman"/>
                  <w:sz w:val="24"/>
                  <w:szCs w:val="24"/>
                </w:rPr>
                <w:t>http://legal.un.org/avl/ls/Shaw_BD_video_3.html</w:t>
              </w:r>
            </w:hyperlink>
            <w:r w:rsidR="00492662" w:rsidRPr="00B30886">
              <w:rPr>
                <w:rFonts w:ascii="Times New Roman" w:hAnsi="Times New Roman" w:cs="Times New Roman"/>
                <w:sz w:val="24"/>
                <w:szCs w:val="24"/>
              </w:rPr>
              <w:t xml:space="preserve"> </w:t>
            </w:r>
          </w:p>
        </w:tc>
        <w:tc>
          <w:tcPr>
            <w:tcW w:w="1275" w:type="dxa"/>
          </w:tcPr>
          <w:p w:rsidR="009B11C5" w:rsidRPr="00B30886" w:rsidRDefault="00247AB3" w:rsidP="002D1B62">
            <w:pPr>
              <w:ind w:left="567"/>
              <w:rPr>
                <w:rFonts w:ascii="Times New Roman" w:hAnsi="Times New Roman" w:cs="Times New Roman"/>
                <w:sz w:val="24"/>
                <w:szCs w:val="24"/>
                <w:lang w:val="ru-RU"/>
              </w:rPr>
            </w:pPr>
            <w:r w:rsidRPr="00B30886">
              <w:rPr>
                <w:rFonts w:ascii="Times New Roman" w:hAnsi="Times New Roman" w:cs="Times New Roman"/>
                <w:sz w:val="24"/>
                <w:szCs w:val="24"/>
                <w:lang w:val="ru-RU"/>
              </w:rPr>
              <w:t>3</w:t>
            </w:r>
          </w:p>
        </w:tc>
      </w:tr>
      <w:tr w:rsidR="008E4ED7" w:rsidRPr="00B30886" w:rsidTr="00195E0E">
        <w:tc>
          <w:tcPr>
            <w:tcW w:w="8080" w:type="dxa"/>
            <w:gridSpan w:val="6"/>
          </w:tcPr>
          <w:p w:rsidR="008E4ED7" w:rsidRPr="00B30886" w:rsidRDefault="008E4ED7" w:rsidP="002D1B62">
            <w:pPr>
              <w:ind w:left="567"/>
              <w:rPr>
                <w:rFonts w:ascii="Times New Roman" w:hAnsi="Times New Roman" w:cs="Times New Roman"/>
                <w:sz w:val="24"/>
                <w:szCs w:val="24"/>
              </w:rPr>
            </w:pPr>
            <w:r w:rsidRPr="00B30886">
              <w:rPr>
                <w:rFonts w:ascii="Times New Roman" w:hAnsi="Times New Roman" w:cs="Times New Roman"/>
                <w:sz w:val="24"/>
                <w:szCs w:val="24"/>
                <w:lang w:val="ru-RU"/>
              </w:rPr>
              <w:t>СРС</w:t>
            </w:r>
            <w:r w:rsidRPr="00B30886">
              <w:rPr>
                <w:rFonts w:ascii="Times New Roman" w:hAnsi="Times New Roman" w:cs="Times New Roman"/>
                <w:sz w:val="24"/>
                <w:szCs w:val="24"/>
              </w:rPr>
              <w:t>(</w:t>
            </w:r>
            <w:r w:rsidRPr="00B30886">
              <w:rPr>
                <w:rFonts w:ascii="Times New Roman" w:hAnsi="Times New Roman" w:cs="Times New Roman"/>
                <w:sz w:val="24"/>
                <w:szCs w:val="24"/>
                <w:lang w:val="ru-RU"/>
              </w:rPr>
              <w:t>П</w:t>
            </w:r>
            <w:r w:rsidRPr="00B30886">
              <w:rPr>
                <w:rFonts w:ascii="Times New Roman" w:hAnsi="Times New Roman" w:cs="Times New Roman"/>
                <w:sz w:val="24"/>
                <w:szCs w:val="24"/>
              </w:rPr>
              <w:t xml:space="preserve">) - Current world affairs and their legal implications </w:t>
            </w:r>
          </w:p>
        </w:tc>
        <w:tc>
          <w:tcPr>
            <w:tcW w:w="1275" w:type="dxa"/>
          </w:tcPr>
          <w:p w:rsidR="008E4ED7" w:rsidRPr="00B30886" w:rsidRDefault="008E4ED7" w:rsidP="002D1B62">
            <w:pPr>
              <w:ind w:left="567"/>
              <w:rPr>
                <w:rFonts w:ascii="Times New Roman" w:hAnsi="Times New Roman" w:cs="Times New Roman"/>
                <w:sz w:val="24"/>
                <w:szCs w:val="24"/>
              </w:rPr>
            </w:pPr>
            <w:r w:rsidRPr="00B30886">
              <w:rPr>
                <w:rFonts w:ascii="Times New Roman" w:hAnsi="Times New Roman" w:cs="Times New Roman"/>
                <w:sz w:val="24"/>
                <w:szCs w:val="24"/>
              </w:rPr>
              <w:t>1</w:t>
            </w:r>
          </w:p>
        </w:tc>
      </w:tr>
      <w:tr w:rsidR="00135B44" w:rsidRPr="00B30886" w:rsidTr="00195E0E">
        <w:tc>
          <w:tcPr>
            <w:tcW w:w="9355" w:type="dxa"/>
            <w:gridSpan w:val="7"/>
          </w:tcPr>
          <w:p w:rsidR="00135B44" w:rsidRPr="00B30886" w:rsidRDefault="00A710C7" w:rsidP="002D1B62">
            <w:pPr>
              <w:ind w:left="567"/>
              <w:jc w:val="center"/>
              <w:rPr>
                <w:rFonts w:ascii="Times New Roman" w:hAnsi="Times New Roman" w:cs="Times New Roman"/>
                <w:b/>
                <w:sz w:val="24"/>
                <w:szCs w:val="24"/>
              </w:rPr>
            </w:pPr>
            <w:proofErr w:type="spellStart"/>
            <w:r w:rsidRPr="00B30886">
              <w:rPr>
                <w:rFonts w:ascii="Times New Roman" w:hAnsi="Times New Roman" w:cs="Times New Roman"/>
                <w:b/>
                <w:sz w:val="24"/>
                <w:szCs w:val="24"/>
                <w:lang w:val="ru-RU"/>
              </w:rPr>
              <w:t>Апта</w:t>
            </w:r>
            <w:proofErr w:type="spellEnd"/>
            <w:r w:rsidR="008D006C" w:rsidRPr="00B30886">
              <w:rPr>
                <w:rFonts w:ascii="Times New Roman" w:hAnsi="Times New Roman" w:cs="Times New Roman"/>
                <w:b/>
                <w:sz w:val="24"/>
                <w:szCs w:val="24"/>
              </w:rPr>
              <w:t xml:space="preserve"> </w:t>
            </w:r>
            <w:r w:rsidR="009B5FAB" w:rsidRPr="00B30886">
              <w:rPr>
                <w:rFonts w:ascii="Times New Roman" w:hAnsi="Times New Roman" w:cs="Times New Roman"/>
                <w:b/>
                <w:sz w:val="24"/>
                <w:szCs w:val="24"/>
              </w:rPr>
              <w:t>10</w:t>
            </w:r>
          </w:p>
        </w:tc>
      </w:tr>
      <w:tr w:rsidR="00135B44" w:rsidRPr="00B30886" w:rsidTr="00195E0E">
        <w:tc>
          <w:tcPr>
            <w:tcW w:w="9355" w:type="dxa"/>
            <w:gridSpan w:val="7"/>
          </w:tcPr>
          <w:p w:rsidR="00135B44" w:rsidRPr="00B30886" w:rsidRDefault="00A710C7" w:rsidP="002D1B62">
            <w:pPr>
              <w:ind w:left="567"/>
              <w:jc w:val="center"/>
              <w:rPr>
                <w:rFonts w:ascii="Times New Roman" w:hAnsi="Times New Roman" w:cs="Times New Roman"/>
                <w:b/>
                <w:sz w:val="24"/>
                <w:szCs w:val="24"/>
                <w:lang w:val="kk-KZ"/>
              </w:rPr>
            </w:pPr>
            <w:r w:rsidRPr="00B30886">
              <w:rPr>
                <w:rFonts w:ascii="Times New Roman" w:hAnsi="Times New Roman" w:cs="Times New Roman"/>
                <w:b/>
                <w:sz w:val="24"/>
                <w:szCs w:val="24"/>
                <w:lang w:val="ru-RU"/>
              </w:rPr>
              <w:t>Тақырып</w:t>
            </w:r>
          </w:p>
          <w:p w:rsidR="00135B44" w:rsidRPr="00B30886" w:rsidRDefault="00135B44" w:rsidP="002D1B62">
            <w:pPr>
              <w:ind w:left="567"/>
              <w:jc w:val="center"/>
              <w:rPr>
                <w:rFonts w:ascii="Times New Roman" w:hAnsi="Times New Roman" w:cs="Times New Roman"/>
                <w:b/>
                <w:sz w:val="24"/>
                <w:szCs w:val="24"/>
              </w:rPr>
            </w:pPr>
            <w:r w:rsidRPr="00B30886">
              <w:rPr>
                <w:rFonts w:ascii="Times New Roman" w:hAnsi="Times New Roman" w:cs="Times New Roman"/>
                <w:b/>
                <w:sz w:val="24"/>
                <w:szCs w:val="24"/>
              </w:rPr>
              <w:t xml:space="preserve">Self-determination of Peoples </w:t>
            </w:r>
          </w:p>
        </w:tc>
      </w:tr>
      <w:tr w:rsidR="00135B44" w:rsidRPr="00B30886" w:rsidTr="00A92215">
        <w:tc>
          <w:tcPr>
            <w:tcW w:w="1984" w:type="dxa"/>
            <w:gridSpan w:val="2"/>
          </w:tcPr>
          <w:p w:rsidR="00135B44" w:rsidRPr="00B30886" w:rsidRDefault="00135B44" w:rsidP="002D1B62">
            <w:pPr>
              <w:ind w:left="567"/>
              <w:rPr>
                <w:rFonts w:ascii="Times New Roman" w:hAnsi="Times New Roman" w:cs="Times New Roman"/>
                <w:sz w:val="24"/>
                <w:szCs w:val="24"/>
                <w:lang w:val="ru-RU"/>
              </w:rPr>
            </w:pPr>
            <w:r w:rsidRPr="00B30886">
              <w:rPr>
                <w:rFonts w:ascii="Times New Roman" w:hAnsi="Times New Roman" w:cs="Times New Roman"/>
                <w:sz w:val="24"/>
                <w:szCs w:val="24"/>
                <w:lang w:val="ru-RU"/>
              </w:rPr>
              <w:t xml:space="preserve">Основной правовой документ </w:t>
            </w:r>
          </w:p>
        </w:tc>
        <w:tc>
          <w:tcPr>
            <w:tcW w:w="2542" w:type="dxa"/>
            <w:gridSpan w:val="2"/>
          </w:tcPr>
          <w:p w:rsidR="00135B44" w:rsidRPr="00B30886" w:rsidRDefault="00135B44" w:rsidP="002D1B62">
            <w:pPr>
              <w:ind w:left="567"/>
              <w:rPr>
                <w:rFonts w:ascii="Times New Roman" w:hAnsi="Times New Roman" w:cs="Times New Roman"/>
                <w:sz w:val="24"/>
                <w:szCs w:val="24"/>
                <w:lang w:val="ru-RU"/>
              </w:rPr>
            </w:pPr>
            <w:r w:rsidRPr="00B30886">
              <w:rPr>
                <w:rFonts w:ascii="Times New Roman" w:hAnsi="Times New Roman" w:cs="Times New Roman"/>
                <w:sz w:val="24"/>
                <w:szCs w:val="24"/>
                <w:lang w:val="ru-RU"/>
              </w:rPr>
              <w:t>Материал для чтения</w:t>
            </w:r>
          </w:p>
        </w:tc>
        <w:tc>
          <w:tcPr>
            <w:tcW w:w="3554" w:type="dxa"/>
            <w:gridSpan w:val="2"/>
          </w:tcPr>
          <w:p w:rsidR="00135B44" w:rsidRPr="00B30886" w:rsidRDefault="00135B44" w:rsidP="002D1B62">
            <w:pPr>
              <w:ind w:left="567"/>
              <w:rPr>
                <w:rFonts w:ascii="Times New Roman" w:hAnsi="Times New Roman" w:cs="Times New Roman"/>
                <w:sz w:val="24"/>
                <w:szCs w:val="24"/>
                <w:lang w:val="ru-RU"/>
              </w:rPr>
            </w:pPr>
            <w:r w:rsidRPr="00B30886">
              <w:rPr>
                <w:rFonts w:ascii="Times New Roman" w:hAnsi="Times New Roman" w:cs="Times New Roman"/>
                <w:sz w:val="24"/>
                <w:szCs w:val="24"/>
                <w:lang w:val="ru-RU"/>
              </w:rPr>
              <w:t>Материал для прослушивания</w:t>
            </w:r>
          </w:p>
        </w:tc>
        <w:tc>
          <w:tcPr>
            <w:tcW w:w="1275" w:type="dxa"/>
          </w:tcPr>
          <w:p w:rsidR="00135B44" w:rsidRPr="00B30886" w:rsidRDefault="00135B44" w:rsidP="002D1B62">
            <w:pPr>
              <w:ind w:left="567"/>
              <w:rPr>
                <w:rFonts w:ascii="Times New Roman" w:hAnsi="Times New Roman" w:cs="Times New Roman"/>
                <w:sz w:val="24"/>
                <w:szCs w:val="24"/>
                <w:lang w:val="ru-RU"/>
              </w:rPr>
            </w:pPr>
            <w:r w:rsidRPr="00B30886">
              <w:rPr>
                <w:rFonts w:ascii="Times New Roman" w:hAnsi="Times New Roman" w:cs="Times New Roman"/>
                <w:sz w:val="24"/>
                <w:szCs w:val="24"/>
                <w:lang w:val="ru-RU"/>
              </w:rPr>
              <w:t>Кол-во часов</w:t>
            </w:r>
          </w:p>
        </w:tc>
      </w:tr>
      <w:tr w:rsidR="00135B44" w:rsidRPr="00B30886" w:rsidTr="00A92215">
        <w:tc>
          <w:tcPr>
            <w:tcW w:w="1984" w:type="dxa"/>
            <w:gridSpan w:val="2"/>
          </w:tcPr>
          <w:p w:rsidR="00135B44" w:rsidRPr="00B30886" w:rsidRDefault="00135B44" w:rsidP="002D1B62">
            <w:pPr>
              <w:ind w:left="567"/>
              <w:rPr>
                <w:rFonts w:ascii="Times New Roman" w:hAnsi="Times New Roman" w:cs="Times New Roman"/>
                <w:sz w:val="24"/>
                <w:szCs w:val="24"/>
              </w:rPr>
            </w:pPr>
            <w:r w:rsidRPr="00B30886">
              <w:rPr>
                <w:rFonts w:ascii="Times New Roman" w:hAnsi="Times New Roman" w:cs="Times New Roman"/>
                <w:sz w:val="24"/>
                <w:szCs w:val="24"/>
              </w:rPr>
              <w:t>ICJ Advisory Opinion on Kosovo</w:t>
            </w:r>
          </w:p>
        </w:tc>
        <w:tc>
          <w:tcPr>
            <w:tcW w:w="2542" w:type="dxa"/>
            <w:gridSpan w:val="2"/>
          </w:tcPr>
          <w:p w:rsidR="00AC179D" w:rsidRPr="00B30886" w:rsidRDefault="00AC179D" w:rsidP="002D1B62">
            <w:pPr>
              <w:ind w:left="567"/>
              <w:rPr>
                <w:rFonts w:ascii="Times New Roman" w:hAnsi="Times New Roman" w:cs="Times New Roman"/>
                <w:sz w:val="24"/>
                <w:szCs w:val="24"/>
              </w:rPr>
            </w:pPr>
            <w:r w:rsidRPr="00B30886">
              <w:rPr>
                <w:rFonts w:ascii="Times New Roman" w:hAnsi="Times New Roman" w:cs="Times New Roman"/>
                <w:sz w:val="24"/>
                <w:szCs w:val="24"/>
              </w:rPr>
              <w:t>The Right of Political Self-determination and Shifting in the Principle of Non-interference</w:t>
            </w:r>
          </w:p>
          <w:p w:rsidR="00135B44" w:rsidRPr="00B30886" w:rsidRDefault="00AC179D" w:rsidP="002D1B62">
            <w:pPr>
              <w:ind w:left="567"/>
              <w:rPr>
                <w:rFonts w:ascii="Times New Roman" w:hAnsi="Times New Roman" w:cs="Times New Roman"/>
                <w:sz w:val="24"/>
                <w:szCs w:val="24"/>
              </w:rPr>
            </w:pPr>
            <w:r w:rsidRPr="00B30886">
              <w:rPr>
                <w:rFonts w:ascii="Times New Roman" w:hAnsi="Times New Roman" w:cs="Times New Roman"/>
                <w:sz w:val="24"/>
                <w:szCs w:val="24"/>
              </w:rPr>
              <w:t xml:space="preserve">Y. </w:t>
            </w:r>
            <w:proofErr w:type="spellStart"/>
            <w:r w:rsidRPr="00B30886">
              <w:rPr>
                <w:rFonts w:ascii="Times New Roman" w:hAnsi="Times New Roman" w:cs="Times New Roman"/>
                <w:sz w:val="24"/>
                <w:szCs w:val="24"/>
              </w:rPr>
              <w:t>Alshammari</w:t>
            </w:r>
            <w:proofErr w:type="spellEnd"/>
            <w:r w:rsidRPr="00B30886">
              <w:rPr>
                <w:rFonts w:ascii="Times New Roman" w:hAnsi="Times New Roman" w:cs="Times New Roman"/>
                <w:sz w:val="24"/>
                <w:szCs w:val="24"/>
              </w:rPr>
              <w:t xml:space="preserve"> at </w:t>
            </w:r>
            <w:hyperlink r:id="rId21" w:history="1">
              <w:r w:rsidR="00492662" w:rsidRPr="00B30886">
                <w:rPr>
                  <w:rStyle w:val="a7"/>
                  <w:rFonts w:ascii="Times New Roman" w:hAnsi="Times New Roman" w:cs="Times New Roman"/>
                  <w:sz w:val="24"/>
                  <w:szCs w:val="24"/>
                </w:rPr>
                <w:t>http://www.westminsterlawreview.org/Volume3/Issue2/wlr26.php</w:t>
              </w:r>
            </w:hyperlink>
            <w:r w:rsidR="00492662" w:rsidRPr="00B30886">
              <w:rPr>
                <w:rFonts w:ascii="Times New Roman" w:hAnsi="Times New Roman" w:cs="Times New Roman"/>
                <w:sz w:val="24"/>
                <w:szCs w:val="24"/>
              </w:rPr>
              <w:t xml:space="preserve"> </w:t>
            </w:r>
          </w:p>
        </w:tc>
        <w:tc>
          <w:tcPr>
            <w:tcW w:w="3554" w:type="dxa"/>
            <w:gridSpan w:val="2"/>
          </w:tcPr>
          <w:p w:rsidR="00247AB3" w:rsidRPr="00B30886" w:rsidRDefault="00247AB3" w:rsidP="002D1B62">
            <w:pPr>
              <w:ind w:left="567"/>
              <w:rPr>
                <w:rFonts w:ascii="Times New Roman" w:hAnsi="Times New Roman" w:cs="Times New Roman"/>
                <w:sz w:val="24"/>
                <w:szCs w:val="24"/>
              </w:rPr>
            </w:pPr>
            <w:r w:rsidRPr="00B30886">
              <w:rPr>
                <w:rFonts w:ascii="Times New Roman" w:hAnsi="Times New Roman" w:cs="Times New Roman"/>
                <w:sz w:val="24"/>
                <w:szCs w:val="24"/>
              </w:rPr>
              <w:t xml:space="preserve">The International Law of Self-Determination by H. </w:t>
            </w:r>
            <w:proofErr w:type="spellStart"/>
            <w:r w:rsidRPr="00B30886">
              <w:rPr>
                <w:rFonts w:ascii="Times New Roman" w:hAnsi="Times New Roman" w:cs="Times New Roman"/>
                <w:sz w:val="24"/>
                <w:szCs w:val="24"/>
              </w:rPr>
              <w:t>Hannum</w:t>
            </w:r>
            <w:proofErr w:type="spellEnd"/>
            <w:r w:rsidRPr="00B30886">
              <w:rPr>
                <w:rFonts w:ascii="Times New Roman" w:hAnsi="Times New Roman" w:cs="Times New Roman"/>
                <w:sz w:val="24"/>
                <w:szCs w:val="24"/>
              </w:rPr>
              <w:t>, Professor of International Law</w:t>
            </w:r>
          </w:p>
          <w:p w:rsidR="00247AB3" w:rsidRPr="00B30886" w:rsidRDefault="00247AB3" w:rsidP="002D1B62">
            <w:pPr>
              <w:ind w:left="567"/>
              <w:rPr>
                <w:rFonts w:ascii="Times New Roman" w:hAnsi="Times New Roman" w:cs="Times New Roman"/>
                <w:sz w:val="24"/>
                <w:szCs w:val="24"/>
              </w:rPr>
            </w:pPr>
            <w:r w:rsidRPr="00B30886">
              <w:rPr>
                <w:rFonts w:ascii="Times New Roman" w:hAnsi="Times New Roman" w:cs="Times New Roman"/>
                <w:sz w:val="24"/>
                <w:szCs w:val="24"/>
              </w:rPr>
              <w:t>The Fletcher School of Law and Diplomacy</w:t>
            </w:r>
          </w:p>
          <w:p w:rsidR="00135B44" w:rsidRPr="00B30886" w:rsidRDefault="00247AB3" w:rsidP="002D1B62">
            <w:pPr>
              <w:ind w:left="567"/>
              <w:rPr>
                <w:rFonts w:ascii="Times New Roman" w:hAnsi="Times New Roman" w:cs="Times New Roman"/>
                <w:sz w:val="24"/>
                <w:szCs w:val="24"/>
              </w:rPr>
            </w:pPr>
            <w:r w:rsidRPr="00B30886">
              <w:rPr>
                <w:rFonts w:ascii="Times New Roman" w:hAnsi="Times New Roman" w:cs="Times New Roman"/>
                <w:sz w:val="24"/>
                <w:szCs w:val="24"/>
              </w:rPr>
              <w:t xml:space="preserve">Tufts University at </w:t>
            </w:r>
            <w:hyperlink r:id="rId22" w:history="1">
              <w:r w:rsidRPr="00B30886">
                <w:rPr>
                  <w:rStyle w:val="a7"/>
                  <w:rFonts w:ascii="Times New Roman" w:hAnsi="Times New Roman" w:cs="Times New Roman"/>
                  <w:sz w:val="24"/>
                  <w:szCs w:val="24"/>
                </w:rPr>
                <w:t>http://legal.un.org/avl/ls/Hannum_S_video_1.html</w:t>
              </w:r>
            </w:hyperlink>
          </w:p>
          <w:p w:rsidR="00247AB3" w:rsidRPr="00B30886" w:rsidRDefault="00247AB3" w:rsidP="002D1B62">
            <w:pPr>
              <w:ind w:left="567"/>
              <w:rPr>
                <w:rFonts w:ascii="Times New Roman" w:hAnsi="Times New Roman" w:cs="Times New Roman"/>
                <w:sz w:val="24"/>
                <w:szCs w:val="24"/>
              </w:rPr>
            </w:pPr>
          </w:p>
        </w:tc>
        <w:tc>
          <w:tcPr>
            <w:tcW w:w="1275" w:type="dxa"/>
          </w:tcPr>
          <w:p w:rsidR="00135B44" w:rsidRPr="00B30886" w:rsidRDefault="00247AB3" w:rsidP="002D1B62">
            <w:pPr>
              <w:ind w:left="567"/>
              <w:rPr>
                <w:rFonts w:ascii="Times New Roman" w:hAnsi="Times New Roman" w:cs="Times New Roman"/>
                <w:sz w:val="24"/>
                <w:szCs w:val="24"/>
                <w:lang w:val="ru-RU"/>
              </w:rPr>
            </w:pPr>
            <w:r w:rsidRPr="00B30886">
              <w:rPr>
                <w:rFonts w:ascii="Times New Roman" w:hAnsi="Times New Roman" w:cs="Times New Roman"/>
                <w:sz w:val="24"/>
                <w:szCs w:val="24"/>
                <w:lang w:val="ru-RU"/>
              </w:rPr>
              <w:t>3</w:t>
            </w:r>
          </w:p>
        </w:tc>
      </w:tr>
      <w:tr w:rsidR="008E4ED7" w:rsidRPr="00B30886" w:rsidTr="00195E0E">
        <w:tc>
          <w:tcPr>
            <w:tcW w:w="8080" w:type="dxa"/>
            <w:gridSpan w:val="6"/>
          </w:tcPr>
          <w:p w:rsidR="008E4ED7" w:rsidRPr="00B30886" w:rsidRDefault="008E4ED7" w:rsidP="002D1B62">
            <w:pPr>
              <w:ind w:left="567"/>
              <w:rPr>
                <w:rFonts w:ascii="Times New Roman" w:hAnsi="Times New Roman" w:cs="Times New Roman"/>
                <w:sz w:val="24"/>
                <w:szCs w:val="24"/>
              </w:rPr>
            </w:pPr>
            <w:r w:rsidRPr="00B30886">
              <w:rPr>
                <w:rFonts w:ascii="Times New Roman" w:hAnsi="Times New Roman" w:cs="Times New Roman"/>
                <w:sz w:val="24"/>
                <w:szCs w:val="24"/>
                <w:lang w:val="ru-RU"/>
              </w:rPr>
              <w:lastRenderedPageBreak/>
              <w:t>СРС</w:t>
            </w:r>
            <w:r w:rsidRPr="00B30886">
              <w:rPr>
                <w:rFonts w:ascii="Times New Roman" w:hAnsi="Times New Roman" w:cs="Times New Roman"/>
                <w:sz w:val="24"/>
                <w:szCs w:val="24"/>
              </w:rPr>
              <w:t>(</w:t>
            </w:r>
            <w:r w:rsidRPr="00B30886">
              <w:rPr>
                <w:rFonts w:ascii="Times New Roman" w:hAnsi="Times New Roman" w:cs="Times New Roman"/>
                <w:sz w:val="24"/>
                <w:szCs w:val="24"/>
                <w:lang w:val="ru-RU"/>
              </w:rPr>
              <w:t>П</w:t>
            </w:r>
            <w:r w:rsidRPr="00B30886">
              <w:rPr>
                <w:rFonts w:ascii="Times New Roman" w:hAnsi="Times New Roman" w:cs="Times New Roman"/>
                <w:sz w:val="24"/>
                <w:szCs w:val="24"/>
              </w:rPr>
              <w:t xml:space="preserve">) - Current world affairs and their legal implications </w:t>
            </w:r>
          </w:p>
        </w:tc>
        <w:tc>
          <w:tcPr>
            <w:tcW w:w="1275" w:type="dxa"/>
          </w:tcPr>
          <w:p w:rsidR="008E4ED7" w:rsidRPr="00B30886" w:rsidRDefault="008E4ED7" w:rsidP="002D1B62">
            <w:pPr>
              <w:ind w:left="567"/>
              <w:rPr>
                <w:rFonts w:ascii="Times New Roman" w:hAnsi="Times New Roman" w:cs="Times New Roman"/>
                <w:sz w:val="24"/>
                <w:szCs w:val="24"/>
              </w:rPr>
            </w:pPr>
            <w:r w:rsidRPr="00B30886">
              <w:rPr>
                <w:rFonts w:ascii="Times New Roman" w:hAnsi="Times New Roman" w:cs="Times New Roman"/>
                <w:sz w:val="24"/>
                <w:szCs w:val="24"/>
              </w:rPr>
              <w:t>1</w:t>
            </w:r>
          </w:p>
        </w:tc>
      </w:tr>
      <w:tr w:rsidR="00135B44" w:rsidRPr="00B30886" w:rsidTr="00195E0E">
        <w:tc>
          <w:tcPr>
            <w:tcW w:w="9355" w:type="dxa"/>
            <w:gridSpan w:val="7"/>
          </w:tcPr>
          <w:p w:rsidR="00135B44" w:rsidRPr="00B30886" w:rsidRDefault="00A710C7" w:rsidP="002D1B62">
            <w:pPr>
              <w:ind w:left="567"/>
              <w:jc w:val="center"/>
              <w:rPr>
                <w:rFonts w:ascii="Times New Roman" w:hAnsi="Times New Roman" w:cs="Times New Roman"/>
                <w:b/>
                <w:sz w:val="24"/>
                <w:szCs w:val="24"/>
              </w:rPr>
            </w:pPr>
            <w:proofErr w:type="spellStart"/>
            <w:r w:rsidRPr="00B30886">
              <w:rPr>
                <w:rFonts w:ascii="Times New Roman" w:hAnsi="Times New Roman" w:cs="Times New Roman"/>
                <w:b/>
                <w:sz w:val="24"/>
                <w:szCs w:val="24"/>
                <w:lang w:val="ru-RU"/>
              </w:rPr>
              <w:t>Апта</w:t>
            </w:r>
            <w:proofErr w:type="spellEnd"/>
            <w:r w:rsidR="008D006C" w:rsidRPr="00B30886">
              <w:rPr>
                <w:rFonts w:ascii="Times New Roman" w:hAnsi="Times New Roman" w:cs="Times New Roman"/>
                <w:b/>
                <w:sz w:val="24"/>
                <w:szCs w:val="24"/>
              </w:rPr>
              <w:t xml:space="preserve"> </w:t>
            </w:r>
            <w:r w:rsidR="009B5FAB" w:rsidRPr="00B30886">
              <w:rPr>
                <w:rFonts w:ascii="Times New Roman" w:hAnsi="Times New Roman" w:cs="Times New Roman"/>
                <w:b/>
                <w:sz w:val="24"/>
                <w:szCs w:val="24"/>
              </w:rPr>
              <w:t>11</w:t>
            </w:r>
          </w:p>
        </w:tc>
      </w:tr>
      <w:tr w:rsidR="00135B44" w:rsidRPr="00B30886" w:rsidTr="00195E0E">
        <w:tc>
          <w:tcPr>
            <w:tcW w:w="9355" w:type="dxa"/>
            <w:gridSpan w:val="7"/>
          </w:tcPr>
          <w:p w:rsidR="00135B44" w:rsidRPr="00B30886" w:rsidRDefault="00A710C7" w:rsidP="002D1B62">
            <w:pPr>
              <w:ind w:left="567"/>
              <w:jc w:val="center"/>
              <w:rPr>
                <w:rFonts w:ascii="Times New Roman" w:hAnsi="Times New Roman" w:cs="Times New Roman"/>
                <w:b/>
                <w:sz w:val="24"/>
                <w:szCs w:val="24"/>
              </w:rPr>
            </w:pPr>
            <w:r w:rsidRPr="00B30886">
              <w:rPr>
                <w:rFonts w:ascii="Times New Roman" w:hAnsi="Times New Roman" w:cs="Times New Roman"/>
                <w:b/>
                <w:sz w:val="24"/>
                <w:szCs w:val="24"/>
                <w:lang w:val="ru-RU"/>
              </w:rPr>
              <w:t>Тақырып</w:t>
            </w:r>
            <w:r w:rsidR="00135B44" w:rsidRPr="00B30886">
              <w:rPr>
                <w:rFonts w:ascii="Times New Roman" w:hAnsi="Times New Roman" w:cs="Times New Roman"/>
                <w:b/>
                <w:sz w:val="24"/>
                <w:szCs w:val="24"/>
              </w:rPr>
              <w:t xml:space="preserve"> </w:t>
            </w:r>
          </w:p>
          <w:p w:rsidR="00135B44" w:rsidRPr="00B30886" w:rsidRDefault="00135B44" w:rsidP="002D1B62">
            <w:pPr>
              <w:ind w:left="567"/>
              <w:jc w:val="center"/>
              <w:rPr>
                <w:rFonts w:ascii="Times New Roman" w:hAnsi="Times New Roman" w:cs="Times New Roman"/>
                <w:b/>
                <w:sz w:val="24"/>
                <w:szCs w:val="24"/>
              </w:rPr>
            </w:pPr>
            <w:r w:rsidRPr="00B30886">
              <w:rPr>
                <w:rFonts w:ascii="Times New Roman" w:hAnsi="Times New Roman" w:cs="Times New Roman"/>
                <w:b/>
                <w:sz w:val="24"/>
                <w:szCs w:val="24"/>
              </w:rPr>
              <w:t>Use of Force</w:t>
            </w:r>
          </w:p>
        </w:tc>
      </w:tr>
      <w:tr w:rsidR="00135B44" w:rsidRPr="00B30886" w:rsidTr="00A92215">
        <w:tc>
          <w:tcPr>
            <w:tcW w:w="1843" w:type="dxa"/>
          </w:tcPr>
          <w:p w:rsidR="00135B44" w:rsidRPr="00B30886" w:rsidRDefault="00135B44" w:rsidP="002D1B62">
            <w:pPr>
              <w:ind w:left="567"/>
              <w:rPr>
                <w:rFonts w:ascii="Times New Roman" w:hAnsi="Times New Roman" w:cs="Times New Roman"/>
                <w:sz w:val="24"/>
                <w:szCs w:val="24"/>
                <w:lang w:val="ru-RU"/>
              </w:rPr>
            </w:pPr>
            <w:r w:rsidRPr="00B30886">
              <w:rPr>
                <w:rFonts w:ascii="Times New Roman" w:hAnsi="Times New Roman" w:cs="Times New Roman"/>
                <w:sz w:val="24"/>
                <w:szCs w:val="24"/>
                <w:lang w:val="ru-RU"/>
              </w:rPr>
              <w:t xml:space="preserve">Основной правовой документ </w:t>
            </w:r>
          </w:p>
        </w:tc>
        <w:tc>
          <w:tcPr>
            <w:tcW w:w="2683" w:type="dxa"/>
            <w:gridSpan w:val="3"/>
          </w:tcPr>
          <w:p w:rsidR="00135B44" w:rsidRPr="00B30886" w:rsidRDefault="00135B44" w:rsidP="002D1B62">
            <w:pPr>
              <w:ind w:left="567"/>
              <w:rPr>
                <w:rFonts w:ascii="Times New Roman" w:hAnsi="Times New Roman" w:cs="Times New Roman"/>
                <w:sz w:val="24"/>
                <w:szCs w:val="24"/>
                <w:lang w:val="ru-RU"/>
              </w:rPr>
            </w:pPr>
            <w:r w:rsidRPr="00B30886">
              <w:rPr>
                <w:rFonts w:ascii="Times New Roman" w:hAnsi="Times New Roman" w:cs="Times New Roman"/>
                <w:sz w:val="24"/>
                <w:szCs w:val="24"/>
                <w:lang w:val="ru-RU"/>
              </w:rPr>
              <w:t>Материал для чтения</w:t>
            </w:r>
          </w:p>
        </w:tc>
        <w:tc>
          <w:tcPr>
            <w:tcW w:w="3554" w:type="dxa"/>
            <w:gridSpan w:val="2"/>
          </w:tcPr>
          <w:p w:rsidR="00135B44" w:rsidRPr="00B30886" w:rsidRDefault="00135B44" w:rsidP="002D1B62">
            <w:pPr>
              <w:ind w:left="567"/>
              <w:rPr>
                <w:rFonts w:ascii="Times New Roman" w:hAnsi="Times New Roman" w:cs="Times New Roman"/>
                <w:sz w:val="24"/>
                <w:szCs w:val="24"/>
                <w:lang w:val="ru-RU"/>
              </w:rPr>
            </w:pPr>
            <w:r w:rsidRPr="00B30886">
              <w:rPr>
                <w:rFonts w:ascii="Times New Roman" w:hAnsi="Times New Roman" w:cs="Times New Roman"/>
                <w:sz w:val="24"/>
                <w:szCs w:val="24"/>
                <w:lang w:val="ru-RU"/>
              </w:rPr>
              <w:t>Материал для прослушивания</w:t>
            </w:r>
          </w:p>
        </w:tc>
        <w:tc>
          <w:tcPr>
            <w:tcW w:w="1275" w:type="dxa"/>
          </w:tcPr>
          <w:p w:rsidR="00135B44" w:rsidRPr="00B30886" w:rsidRDefault="00135B44" w:rsidP="002D1B62">
            <w:pPr>
              <w:ind w:left="567"/>
              <w:rPr>
                <w:rFonts w:ascii="Times New Roman" w:hAnsi="Times New Roman" w:cs="Times New Roman"/>
                <w:sz w:val="24"/>
                <w:szCs w:val="24"/>
                <w:lang w:val="ru-RU"/>
              </w:rPr>
            </w:pPr>
            <w:r w:rsidRPr="00B30886">
              <w:rPr>
                <w:rFonts w:ascii="Times New Roman" w:hAnsi="Times New Roman" w:cs="Times New Roman"/>
                <w:sz w:val="24"/>
                <w:szCs w:val="24"/>
                <w:lang w:val="ru-RU"/>
              </w:rPr>
              <w:t>Кол-во часов</w:t>
            </w:r>
          </w:p>
        </w:tc>
      </w:tr>
      <w:tr w:rsidR="00135B44" w:rsidRPr="00B30886" w:rsidTr="00A92215">
        <w:tc>
          <w:tcPr>
            <w:tcW w:w="1843" w:type="dxa"/>
          </w:tcPr>
          <w:p w:rsidR="00135B44" w:rsidRPr="00B30886" w:rsidRDefault="00135B44" w:rsidP="002D1B62">
            <w:pPr>
              <w:ind w:left="567"/>
              <w:rPr>
                <w:rFonts w:ascii="Times New Roman" w:hAnsi="Times New Roman" w:cs="Times New Roman"/>
                <w:sz w:val="24"/>
                <w:szCs w:val="24"/>
              </w:rPr>
            </w:pPr>
            <w:r w:rsidRPr="00B30886">
              <w:rPr>
                <w:rFonts w:ascii="Times New Roman" w:hAnsi="Times New Roman" w:cs="Times New Roman"/>
                <w:sz w:val="24"/>
                <w:szCs w:val="24"/>
              </w:rPr>
              <w:t>Charter of the UN, Chapter VII and Article 5</w:t>
            </w:r>
            <w:r w:rsidR="008E4ED7" w:rsidRPr="00B30886">
              <w:rPr>
                <w:rFonts w:ascii="Times New Roman" w:hAnsi="Times New Roman" w:cs="Times New Roman"/>
                <w:sz w:val="24"/>
                <w:szCs w:val="24"/>
              </w:rPr>
              <w:t>a</w:t>
            </w:r>
            <w:r w:rsidRPr="00B30886">
              <w:rPr>
                <w:rFonts w:ascii="Times New Roman" w:hAnsi="Times New Roman" w:cs="Times New Roman"/>
                <w:sz w:val="24"/>
                <w:szCs w:val="24"/>
              </w:rPr>
              <w:t>1</w:t>
            </w:r>
          </w:p>
        </w:tc>
        <w:tc>
          <w:tcPr>
            <w:tcW w:w="2683" w:type="dxa"/>
            <w:gridSpan w:val="3"/>
          </w:tcPr>
          <w:p w:rsidR="00AC179D" w:rsidRPr="00B30886" w:rsidRDefault="00AC179D" w:rsidP="002D1B62">
            <w:pPr>
              <w:ind w:left="567"/>
              <w:rPr>
                <w:rFonts w:ascii="Times New Roman" w:hAnsi="Times New Roman" w:cs="Times New Roman"/>
                <w:sz w:val="24"/>
                <w:szCs w:val="24"/>
              </w:rPr>
            </w:pPr>
            <w:r w:rsidRPr="00B30886">
              <w:rPr>
                <w:rFonts w:ascii="Times New Roman" w:hAnsi="Times New Roman" w:cs="Times New Roman"/>
                <w:sz w:val="24"/>
                <w:szCs w:val="24"/>
              </w:rPr>
              <w:t>General Assembly resolution 3314 (XXIX) of 14 December 1974 (Definition of Aggression)</w:t>
            </w:r>
          </w:p>
          <w:p w:rsidR="00135B44" w:rsidRPr="00B30886" w:rsidRDefault="00247AB3" w:rsidP="002D1B62">
            <w:pPr>
              <w:ind w:left="567"/>
              <w:rPr>
                <w:rFonts w:ascii="Times New Roman" w:hAnsi="Times New Roman" w:cs="Times New Roman"/>
                <w:sz w:val="24"/>
                <w:szCs w:val="24"/>
              </w:rPr>
            </w:pPr>
            <w:r w:rsidRPr="00B30886">
              <w:rPr>
                <w:rFonts w:ascii="Times New Roman" w:hAnsi="Times New Roman" w:cs="Times New Roman"/>
                <w:sz w:val="24"/>
                <w:szCs w:val="24"/>
              </w:rPr>
              <w:t>Introductory note by E.</w:t>
            </w:r>
            <w:r w:rsidR="00AC179D" w:rsidRPr="00B30886">
              <w:rPr>
                <w:rFonts w:ascii="Times New Roman" w:hAnsi="Times New Roman" w:cs="Times New Roman"/>
                <w:sz w:val="24"/>
                <w:szCs w:val="24"/>
              </w:rPr>
              <w:t xml:space="preserve"> </w:t>
            </w:r>
            <w:proofErr w:type="spellStart"/>
            <w:r w:rsidR="00AC179D" w:rsidRPr="00B30886">
              <w:rPr>
                <w:rFonts w:ascii="Times New Roman" w:hAnsi="Times New Roman" w:cs="Times New Roman"/>
                <w:sz w:val="24"/>
                <w:szCs w:val="24"/>
              </w:rPr>
              <w:t>Wilmshurst</w:t>
            </w:r>
            <w:proofErr w:type="spellEnd"/>
            <w:r w:rsidR="00492662" w:rsidRPr="00B30886">
              <w:rPr>
                <w:rFonts w:ascii="Times New Roman" w:hAnsi="Times New Roman" w:cs="Times New Roman"/>
                <w:sz w:val="24"/>
                <w:szCs w:val="24"/>
              </w:rPr>
              <w:t xml:space="preserve"> at </w:t>
            </w:r>
            <w:hyperlink r:id="rId23" w:history="1">
              <w:r w:rsidR="00492662" w:rsidRPr="00B30886">
                <w:rPr>
                  <w:rStyle w:val="a7"/>
                  <w:rFonts w:ascii="Times New Roman" w:hAnsi="Times New Roman" w:cs="Times New Roman"/>
                  <w:sz w:val="24"/>
                  <w:szCs w:val="24"/>
                </w:rPr>
                <w:t>http://www.un.org/law/avl/</w:t>
              </w:r>
            </w:hyperlink>
            <w:r w:rsidR="00492662" w:rsidRPr="00B30886">
              <w:rPr>
                <w:rFonts w:ascii="Times New Roman" w:hAnsi="Times New Roman" w:cs="Times New Roman"/>
                <w:sz w:val="24"/>
                <w:szCs w:val="24"/>
              </w:rPr>
              <w:t xml:space="preserve"> (PDF English/Russian)</w:t>
            </w:r>
          </w:p>
        </w:tc>
        <w:tc>
          <w:tcPr>
            <w:tcW w:w="3554" w:type="dxa"/>
            <w:gridSpan w:val="2"/>
          </w:tcPr>
          <w:p w:rsidR="00A11D60" w:rsidRPr="00B30886" w:rsidRDefault="009B5FAB" w:rsidP="002D1B62">
            <w:pPr>
              <w:ind w:left="567"/>
              <w:rPr>
                <w:rFonts w:ascii="Times New Roman" w:hAnsi="Times New Roman" w:cs="Times New Roman"/>
                <w:sz w:val="24"/>
                <w:szCs w:val="24"/>
              </w:rPr>
            </w:pPr>
            <w:r w:rsidRPr="00B30886">
              <w:rPr>
                <w:rFonts w:ascii="Times New Roman" w:hAnsi="Times New Roman" w:cs="Times New Roman"/>
                <w:sz w:val="24"/>
                <w:szCs w:val="24"/>
              </w:rPr>
              <w:t xml:space="preserve">JMO Lecture by Michael Schmitt on International Law and the Use of Force (The Jus ad Bellum) at </w:t>
            </w:r>
            <w:hyperlink r:id="rId24" w:history="1">
              <w:r w:rsidRPr="00B30886">
                <w:rPr>
                  <w:rStyle w:val="a7"/>
                  <w:rFonts w:ascii="Times New Roman" w:hAnsi="Times New Roman" w:cs="Times New Roman"/>
                  <w:sz w:val="24"/>
                  <w:szCs w:val="24"/>
                </w:rPr>
                <w:t>https://www.youtube.com/watch?v=fcGfvWSXEHA</w:t>
              </w:r>
            </w:hyperlink>
            <w:r w:rsidRPr="00B30886">
              <w:rPr>
                <w:rFonts w:ascii="Times New Roman" w:hAnsi="Times New Roman" w:cs="Times New Roman"/>
                <w:sz w:val="24"/>
                <w:szCs w:val="24"/>
              </w:rPr>
              <w:t xml:space="preserve"> </w:t>
            </w:r>
          </w:p>
          <w:p w:rsidR="00A11D60" w:rsidRPr="00B30886" w:rsidRDefault="00A11D60" w:rsidP="002D1B62">
            <w:pPr>
              <w:ind w:left="567"/>
              <w:rPr>
                <w:rFonts w:ascii="Times New Roman" w:hAnsi="Times New Roman" w:cs="Times New Roman"/>
                <w:sz w:val="24"/>
                <w:szCs w:val="24"/>
              </w:rPr>
            </w:pPr>
            <w:r w:rsidRPr="00B30886">
              <w:rPr>
                <w:rFonts w:ascii="Times New Roman" w:hAnsi="Times New Roman" w:cs="Times New Roman"/>
                <w:sz w:val="24"/>
                <w:szCs w:val="24"/>
              </w:rPr>
              <w:t>Reflections on the Right of Self-</w:t>
            </w:r>
            <w:proofErr w:type="spellStart"/>
            <w:r w:rsidRPr="00B30886">
              <w:rPr>
                <w:rFonts w:ascii="Times New Roman" w:hAnsi="Times New Roman" w:cs="Times New Roman"/>
                <w:sz w:val="24"/>
                <w:szCs w:val="24"/>
              </w:rPr>
              <w:t>Defence</w:t>
            </w:r>
            <w:proofErr w:type="spellEnd"/>
            <w:r w:rsidRPr="00B30886">
              <w:rPr>
                <w:rFonts w:ascii="Times New Roman" w:hAnsi="Times New Roman" w:cs="Times New Roman"/>
                <w:sz w:val="24"/>
                <w:szCs w:val="24"/>
              </w:rPr>
              <w:t xml:space="preserve"> in Intern</w:t>
            </w:r>
            <w:r w:rsidR="00247AB3" w:rsidRPr="00B30886">
              <w:rPr>
                <w:rFonts w:ascii="Times New Roman" w:hAnsi="Times New Roman" w:cs="Times New Roman"/>
                <w:sz w:val="24"/>
                <w:szCs w:val="24"/>
              </w:rPr>
              <w:t>ational Law by Judge Ch.</w:t>
            </w:r>
            <w:r w:rsidRPr="00B30886">
              <w:rPr>
                <w:rFonts w:ascii="Times New Roman" w:hAnsi="Times New Roman" w:cs="Times New Roman"/>
                <w:sz w:val="24"/>
                <w:szCs w:val="24"/>
              </w:rPr>
              <w:t xml:space="preserve"> Greenwood, International Court of Justice:</w:t>
            </w:r>
          </w:p>
          <w:p w:rsidR="00135B44" w:rsidRPr="00B30886" w:rsidRDefault="003047DE" w:rsidP="002D1B62">
            <w:pPr>
              <w:ind w:left="567"/>
              <w:rPr>
                <w:rFonts w:ascii="Times New Roman" w:hAnsi="Times New Roman" w:cs="Times New Roman"/>
                <w:sz w:val="24"/>
                <w:szCs w:val="24"/>
              </w:rPr>
            </w:pPr>
            <w:hyperlink r:id="rId25" w:history="1">
              <w:r w:rsidR="00A11D60" w:rsidRPr="00B30886">
                <w:rPr>
                  <w:rStyle w:val="a7"/>
                  <w:rFonts w:ascii="Times New Roman" w:hAnsi="Times New Roman" w:cs="Times New Roman"/>
                  <w:sz w:val="24"/>
                  <w:szCs w:val="24"/>
                </w:rPr>
                <w:t>http://legal.un.org/avl/ls/Greenwood_PS_video_1.html</w:t>
              </w:r>
            </w:hyperlink>
          </w:p>
        </w:tc>
        <w:tc>
          <w:tcPr>
            <w:tcW w:w="1275" w:type="dxa"/>
          </w:tcPr>
          <w:p w:rsidR="00135B44" w:rsidRPr="00B30886" w:rsidRDefault="00247AB3" w:rsidP="002D1B62">
            <w:pPr>
              <w:ind w:left="567"/>
              <w:rPr>
                <w:rFonts w:ascii="Times New Roman" w:hAnsi="Times New Roman" w:cs="Times New Roman"/>
                <w:sz w:val="24"/>
                <w:szCs w:val="24"/>
                <w:lang w:val="ru-RU"/>
              </w:rPr>
            </w:pPr>
            <w:r w:rsidRPr="00B30886">
              <w:rPr>
                <w:rFonts w:ascii="Times New Roman" w:hAnsi="Times New Roman" w:cs="Times New Roman"/>
                <w:sz w:val="24"/>
                <w:szCs w:val="24"/>
                <w:lang w:val="ru-RU"/>
              </w:rPr>
              <w:t>3</w:t>
            </w:r>
          </w:p>
        </w:tc>
      </w:tr>
      <w:tr w:rsidR="008E4ED7" w:rsidRPr="00B30886" w:rsidTr="00195E0E">
        <w:tc>
          <w:tcPr>
            <w:tcW w:w="8080" w:type="dxa"/>
            <w:gridSpan w:val="6"/>
          </w:tcPr>
          <w:p w:rsidR="008E4ED7" w:rsidRPr="00B30886" w:rsidRDefault="008E4ED7" w:rsidP="002D1B62">
            <w:pPr>
              <w:ind w:left="567"/>
              <w:rPr>
                <w:rFonts w:ascii="Times New Roman" w:hAnsi="Times New Roman" w:cs="Times New Roman"/>
                <w:sz w:val="24"/>
                <w:szCs w:val="24"/>
              </w:rPr>
            </w:pPr>
            <w:r w:rsidRPr="00B30886">
              <w:rPr>
                <w:rFonts w:ascii="Times New Roman" w:hAnsi="Times New Roman" w:cs="Times New Roman"/>
                <w:sz w:val="24"/>
                <w:szCs w:val="24"/>
                <w:lang w:val="ru-RU"/>
              </w:rPr>
              <w:t>СРС</w:t>
            </w:r>
            <w:r w:rsidRPr="00B30886">
              <w:rPr>
                <w:rFonts w:ascii="Times New Roman" w:hAnsi="Times New Roman" w:cs="Times New Roman"/>
                <w:sz w:val="24"/>
                <w:szCs w:val="24"/>
              </w:rPr>
              <w:t>(</w:t>
            </w:r>
            <w:r w:rsidRPr="00B30886">
              <w:rPr>
                <w:rFonts w:ascii="Times New Roman" w:hAnsi="Times New Roman" w:cs="Times New Roman"/>
                <w:sz w:val="24"/>
                <w:szCs w:val="24"/>
                <w:lang w:val="ru-RU"/>
              </w:rPr>
              <w:t>П</w:t>
            </w:r>
            <w:r w:rsidRPr="00B30886">
              <w:rPr>
                <w:rFonts w:ascii="Times New Roman" w:hAnsi="Times New Roman" w:cs="Times New Roman"/>
                <w:sz w:val="24"/>
                <w:szCs w:val="24"/>
              </w:rPr>
              <w:t xml:space="preserve">) - Current world affairs and their legal implications </w:t>
            </w:r>
          </w:p>
        </w:tc>
        <w:tc>
          <w:tcPr>
            <w:tcW w:w="1275" w:type="dxa"/>
          </w:tcPr>
          <w:p w:rsidR="008E4ED7" w:rsidRPr="00B30886" w:rsidRDefault="008E4ED7" w:rsidP="002D1B62">
            <w:pPr>
              <w:ind w:left="567"/>
              <w:rPr>
                <w:rFonts w:ascii="Times New Roman" w:hAnsi="Times New Roman" w:cs="Times New Roman"/>
                <w:sz w:val="24"/>
                <w:szCs w:val="24"/>
              </w:rPr>
            </w:pPr>
            <w:r w:rsidRPr="00B30886">
              <w:rPr>
                <w:rFonts w:ascii="Times New Roman" w:hAnsi="Times New Roman" w:cs="Times New Roman"/>
                <w:sz w:val="24"/>
                <w:szCs w:val="24"/>
              </w:rPr>
              <w:t>1</w:t>
            </w:r>
          </w:p>
        </w:tc>
      </w:tr>
      <w:tr w:rsidR="00135B44" w:rsidRPr="00B30886" w:rsidTr="00195E0E">
        <w:tc>
          <w:tcPr>
            <w:tcW w:w="9355" w:type="dxa"/>
            <w:gridSpan w:val="7"/>
          </w:tcPr>
          <w:p w:rsidR="00135B44" w:rsidRPr="00B30886" w:rsidRDefault="00A710C7" w:rsidP="002D1B62">
            <w:pPr>
              <w:ind w:left="567"/>
              <w:jc w:val="center"/>
              <w:rPr>
                <w:rFonts w:ascii="Times New Roman" w:hAnsi="Times New Roman" w:cs="Times New Roman"/>
                <w:b/>
                <w:sz w:val="24"/>
                <w:szCs w:val="24"/>
              </w:rPr>
            </w:pPr>
            <w:proofErr w:type="spellStart"/>
            <w:r w:rsidRPr="00B30886">
              <w:rPr>
                <w:rFonts w:ascii="Times New Roman" w:hAnsi="Times New Roman" w:cs="Times New Roman"/>
                <w:b/>
                <w:sz w:val="24"/>
                <w:szCs w:val="24"/>
                <w:lang w:val="ru-RU"/>
              </w:rPr>
              <w:t>Апта</w:t>
            </w:r>
            <w:proofErr w:type="spellEnd"/>
            <w:r w:rsidR="008D006C" w:rsidRPr="00B30886">
              <w:rPr>
                <w:rFonts w:ascii="Times New Roman" w:hAnsi="Times New Roman" w:cs="Times New Roman"/>
                <w:b/>
                <w:sz w:val="24"/>
                <w:szCs w:val="24"/>
              </w:rPr>
              <w:t xml:space="preserve"> </w:t>
            </w:r>
            <w:r w:rsidR="009B5FAB" w:rsidRPr="00B30886">
              <w:rPr>
                <w:rFonts w:ascii="Times New Roman" w:hAnsi="Times New Roman" w:cs="Times New Roman"/>
                <w:b/>
                <w:sz w:val="24"/>
                <w:szCs w:val="24"/>
              </w:rPr>
              <w:t>12</w:t>
            </w:r>
          </w:p>
        </w:tc>
      </w:tr>
      <w:tr w:rsidR="00135B44" w:rsidRPr="00B30886" w:rsidTr="00195E0E">
        <w:tc>
          <w:tcPr>
            <w:tcW w:w="9355" w:type="dxa"/>
            <w:gridSpan w:val="7"/>
          </w:tcPr>
          <w:p w:rsidR="00135B44" w:rsidRPr="00B30886" w:rsidRDefault="00A710C7" w:rsidP="002D1B62">
            <w:pPr>
              <w:ind w:left="567"/>
              <w:jc w:val="center"/>
              <w:rPr>
                <w:rFonts w:ascii="Times New Roman" w:hAnsi="Times New Roman" w:cs="Times New Roman"/>
                <w:b/>
                <w:sz w:val="24"/>
                <w:szCs w:val="24"/>
                <w:lang w:val="kk-KZ"/>
              </w:rPr>
            </w:pPr>
            <w:r w:rsidRPr="00B30886">
              <w:rPr>
                <w:rFonts w:ascii="Times New Roman" w:hAnsi="Times New Roman" w:cs="Times New Roman"/>
                <w:b/>
                <w:sz w:val="24"/>
                <w:szCs w:val="24"/>
                <w:lang w:val="ru-RU"/>
              </w:rPr>
              <w:t>Тақырып</w:t>
            </w:r>
          </w:p>
          <w:p w:rsidR="00135B44" w:rsidRPr="00B30886" w:rsidRDefault="00135B44" w:rsidP="002D1B62">
            <w:pPr>
              <w:ind w:left="567"/>
              <w:jc w:val="center"/>
              <w:rPr>
                <w:rFonts w:ascii="Times New Roman" w:hAnsi="Times New Roman" w:cs="Times New Roman"/>
                <w:b/>
                <w:sz w:val="24"/>
                <w:szCs w:val="24"/>
              </w:rPr>
            </w:pPr>
            <w:r w:rsidRPr="00B30886">
              <w:rPr>
                <w:rFonts w:ascii="Times New Roman" w:hAnsi="Times New Roman" w:cs="Times New Roman"/>
                <w:b/>
                <w:sz w:val="24"/>
                <w:szCs w:val="24"/>
              </w:rPr>
              <w:t>International Humanitarian law</w:t>
            </w:r>
          </w:p>
        </w:tc>
      </w:tr>
      <w:tr w:rsidR="00135B44" w:rsidRPr="00B30886" w:rsidTr="00195E0E">
        <w:tc>
          <w:tcPr>
            <w:tcW w:w="1843" w:type="dxa"/>
          </w:tcPr>
          <w:p w:rsidR="00135B44" w:rsidRPr="00B30886" w:rsidRDefault="00135B44" w:rsidP="002D1B62">
            <w:pPr>
              <w:ind w:left="567"/>
              <w:rPr>
                <w:rFonts w:ascii="Times New Roman" w:hAnsi="Times New Roman" w:cs="Times New Roman"/>
                <w:sz w:val="24"/>
                <w:szCs w:val="24"/>
                <w:lang w:val="ru-RU"/>
              </w:rPr>
            </w:pPr>
            <w:r w:rsidRPr="00B30886">
              <w:rPr>
                <w:rFonts w:ascii="Times New Roman" w:hAnsi="Times New Roman" w:cs="Times New Roman"/>
                <w:sz w:val="24"/>
                <w:szCs w:val="24"/>
                <w:lang w:val="ru-RU"/>
              </w:rPr>
              <w:t xml:space="preserve">Основной правовой документ </w:t>
            </w:r>
          </w:p>
        </w:tc>
        <w:tc>
          <w:tcPr>
            <w:tcW w:w="2683" w:type="dxa"/>
            <w:gridSpan w:val="3"/>
          </w:tcPr>
          <w:p w:rsidR="00135B44" w:rsidRPr="00B30886" w:rsidRDefault="00135B44" w:rsidP="002D1B62">
            <w:pPr>
              <w:ind w:left="567"/>
              <w:rPr>
                <w:rFonts w:ascii="Times New Roman" w:hAnsi="Times New Roman" w:cs="Times New Roman"/>
                <w:sz w:val="24"/>
                <w:szCs w:val="24"/>
                <w:lang w:val="ru-RU"/>
              </w:rPr>
            </w:pPr>
            <w:r w:rsidRPr="00B30886">
              <w:rPr>
                <w:rFonts w:ascii="Times New Roman" w:hAnsi="Times New Roman" w:cs="Times New Roman"/>
                <w:sz w:val="24"/>
                <w:szCs w:val="24"/>
                <w:lang w:val="ru-RU"/>
              </w:rPr>
              <w:t>Материал для чтения</w:t>
            </w:r>
          </w:p>
        </w:tc>
        <w:tc>
          <w:tcPr>
            <w:tcW w:w="3554" w:type="dxa"/>
            <w:gridSpan w:val="2"/>
          </w:tcPr>
          <w:p w:rsidR="00135B44" w:rsidRPr="00B30886" w:rsidRDefault="00135B44" w:rsidP="002D1B62">
            <w:pPr>
              <w:ind w:left="567"/>
              <w:rPr>
                <w:rFonts w:ascii="Times New Roman" w:hAnsi="Times New Roman" w:cs="Times New Roman"/>
                <w:sz w:val="24"/>
                <w:szCs w:val="24"/>
                <w:lang w:val="ru-RU"/>
              </w:rPr>
            </w:pPr>
            <w:r w:rsidRPr="00B30886">
              <w:rPr>
                <w:rFonts w:ascii="Times New Roman" w:hAnsi="Times New Roman" w:cs="Times New Roman"/>
                <w:sz w:val="24"/>
                <w:szCs w:val="24"/>
                <w:lang w:val="ru-RU"/>
              </w:rPr>
              <w:t>Материал для прослушивания</w:t>
            </w:r>
          </w:p>
        </w:tc>
        <w:tc>
          <w:tcPr>
            <w:tcW w:w="1275" w:type="dxa"/>
          </w:tcPr>
          <w:p w:rsidR="00135B44" w:rsidRPr="00B30886" w:rsidRDefault="00135B44" w:rsidP="002D1B62">
            <w:pPr>
              <w:ind w:left="567"/>
              <w:rPr>
                <w:rFonts w:ascii="Times New Roman" w:hAnsi="Times New Roman" w:cs="Times New Roman"/>
                <w:sz w:val="24"/>
                <w:szCs w:val="24"/>
                <w:lang w:val="ru-RU"/>
              </w:rPr>
            </w:pPr>
            <w:r w:rsidRPr="00B30886">
              <w:rPr>
                <w:rFonts w:ascii="Times New Roman" w:hAnsi="Times New Roman" w:cs="Times New Roman"/>
                <w:sz w:val="24"/>
                <w:szCs w:val="24"/>
                <w:lang w:val="ru-RU"/>
              </w:rPr>
              <w:t>Кол-во часов</w:t>
            </w:r>
          </w:p>
        </w:tc>
      </w:tr>
      <w:tr w:rsidR="00135B44" w:rsidRPr="00B30886" w:rsidTr="00195E0E">
        <w:tc>
          <w:tcPr>
            <w:tcW w:w="1843" w:type="dxa"/>
          </w:tcPr>
          <w:p w:rsidR="00135B44" w:rsidRPr="00B30886" w:rsidRDefault="00135B44" w:rsidP="002D1B62">
            <w:pPr>
              <w:ind w:left="567"/>
              <w:rPr>
                <w:rFonts w:ascii="Times New Roman" w:hAnsi="Times New Roman" w:cs="Times New Roman"/>
                <w:sz w:val="24"/>
                <w:szCs w:val="24"/>
              </w:rPr>
            </w:pPr>
            <w:r w:rsidRPr="00B30886">
              <w:rPr>
                <w:rFonts w:ascii="Times New Roman" w:hAnsi="Times New Roman" w:cs="Times New Roman"/>
                <w:sz w:val="24"/>
                <w:szCs w:val="24"/>
              </w:rPr>
              <w:t>The Common Articles of the Geneva Conventions</w:t>
            </w:r>
          </w:p>
        </w:tc>
        <w:tc>
          <w:tcPr>
            <w:tcW w:w="2683" w:type="dxa"/>
            <w:gridSpan w:val="3"/>
          </w:tcPr>
          <w:p w:rsidR="009B5FAB" w:rsidRPr="00B30886" w:rsidRDefault="009B5FAB" w:rsidP="002D1B62">
            <w:pPr>
              <w:ind w:left="567"/>
              <w:rPr>
                <w:rFonts w:ascii="Times New Roman" w:hAnsi="Times New Roman" w:cs="Times New Roman"/>
                <w:sz w:val="24"/>
                <w:szCs w:val="24"/>
              </w:rPr>
            </w:pPr>
            <w:r w:rsidRPr="00B30886">
              <w:rPr>
                <w:rFonts w:ascii="Times New Roman" w:hAnsi="Times New Roman" w:cs="Times New Roman"/>
                <w:sz w:val="24"/>
                <w:szCs w:val="24"/>
              </w:rPr>
              <w:t>International Humanitarian Law by UN Inter-Agency Standing Committee</w:t>
            </w:r>
          </w:p>
          <w:p w:rsidR="009B5FAB" w:rsidRPr="00B30886" w:rsidRDefault="009B5FAB" w:rsidP="002D1B62">
            <w:pPr>
              <w:ind w:left="567"/>
              <w:rPr>
                <w:rFonts w:ascii="Times New Roman" w:hAnsi="Times New Roman" w:cs="Times New Roman"/>
                <w:sz w:val="24"/>
                <w:szCs w:val="24"/>
              </w:rPr>
            </w:pPr>
            <w:r w:rsidRPr="00B30886">
              <w:rPr>
                <w:rFonts w:ascii="Times New Roman" w:hAnsi="Times New Roman" w:cs="Times New Roman"/>
                <w:sz w:val="24"/>
                <w:szCs w:val="24"/>
              </w:rPr>
              <w:t>Task Force on Humanitarian Action</w:t>
            </w:r>
          </w:p>
          <w:p w:rsidR="00135B44" w:rsidRPr="00B30886" w:rsidRDefault="009B5FAB" w:rsidP="002D1B62">
            <w:pPr>
              <w:ind w:left="567"/>
              <w:rPr>
                <w:rFonts w:ascii="Times New Roman" w:hAnsi="Times New Roman" w:cs="Times New Roman"/>
                <w:sz w:val="24"/>
                <w:szCs w:val="24"/>
              </w:rPr>
            </w:pPr>
            <w:r w:rsidRPr="00B30886">
              <w:rPr>
                <w:rFonts w:ascii="Times New Roman" w:hAnsi="Times New Roman" w:cs="Times New Roman"/>
                <w:sz w:val="24"/>
                <w:szCs w:val="24"/>
              </w:rPr>
              <w:t xml:space="preserve">and Human Rights 2004PDF English at </w:t>
            </w:r>
            <w:hyperlink r:id="rId26" w:history="1">
              <w:r w:rsidRPr="00B30886">
                <w:rPr>
                  <w:rStyle w:val="a7"/>
                  <w:rFonts w:ascii="Times New Roman" w:hAnsi="Times New Roman" w:cs="Times New Roman"/>
                  <w:sz w:val="24"/>
                  <w:szCs w:val="24"/>
                </w:rPr>
                <w:t>http://www.unicef.org/emerg/files/FAQs_IHL.pdf</w:t>
              </w:r>
            </w:hyperlink>
            <w:r w:rsidRPr="00B30886">
              <w:rPr>
                <w:rFonts w:ascii="Times New Roman" w:hAnsi="Times New Roman" w:cs="Times New Roman"/>
                <w:sz w:val="24"/>
                <w:szCs w:val="24"/>
              </w:rPr>
              <w:t xml:space="preserve"> </w:t>
            </w:r>
          </w:p>
        </w:tc>
        <w:tc>
          <w:tcPr>
            <w:tcW w:w="3554" w:type="dxa"/>
            <w:gridSpan w:val="2"/>
          </w:tcPr>
          <w:p w:rsidR="00135B44" w:rsidRPr="00B30886" w:rsidRDefault="00135B44" w:rsidP="002D1B62">
            <w:pPr>
              <w:ind w:left="567"/>
              <w:rPr>
                <w:rFonts w:ascii="Times New Roman" w:hAnsi="Times New Roman" w:cs="Times New Roman"/>
                <w:sz w:val="24"/>
                <w:szCs w:val="24"/>
              </w:rPr>
            </w:pPr>
            <w:r w:rsidRPr="00B30886">
              <w:rPr>
                <w:rFonts w:ascii="Times New Roman" w:hAnsi="Times New Roman" w:cs="Times New Roman"/>
                <w:sz w:val="24"/>
                <w:szCs w:val="24"/>
              </w:rPr>
              <w:t>Law of Arm</w:t>
            </w:r>
            <w:r w:rsidR="00247AB3" w:rsidRPr="00B30886">
              <w:rPr>
                <w:rFonts w:ascii="Times New Roman" w:hAnsi="Times New Roman" w:cs="Times New Roman"/>
                <w:sz w:val="24"/>
                <w:szCs w:val="24"/>
              </w:rPr>
              <w:t>ed Conflict by Judge Ch.</w:t>
            </w:r>
            <w:r w:rsidRPr="00B30886">
              <w:rPr>
                <w:rFonts w:ascii="Times New Roman" w:hAnsi="Times New Roman" w:cs="Times New Roman"/>
                <w:sz w:val="24"/>
                <w:szCs w:val="24"/>
              </w:rPr>
              <w:t xml:space="preserve"> Greenwood, International Court of Justice: byhttp://legal.un.org/avl/l</w:t>
            </w:r>
            <w:r w:rsidR="00492662" w:rsidRPr="00B30886">
              <w:rPr>
                <w:rFonts w:ascii="Times New Roman" w:hAnsi="Times New Roman" w:cs="Times New Roman"/>
                <w:sz w:val="24"/>
                <w:szCs w:val="24"/>
              </w:rPr>
              <w:t xml:space="preserve">s/Greenwood_LAC_video_1.html </w:t>
            </w:r>
          </w:p>
        </w:tc>
        <w:tc>
          <w:tcPr>
            <w:tcW w:w="1275" w:type="dxa"/>
          </w:tcPr>
          <w:p w:rsidR="00135B44" w:rsidRPr="00B30886" w:rsidRDefault="00247AB3" w:rsidP="002D1B62">
            <w:pPr>
              <w:ind w:left="567"/>
              <w:rPr>
                <w:rFonts w:ascii="Times New Roman" w:hAnsi="Times New Roman" w:cs="Times New Roman"/>
                <w:sz w:val="24"/>
                <w:szCs w:val="24"/>
                <w:lang w:val="ru-RU"/>
              </w:rPr>
            </w:pPr>
            <w:r w:rsidRPr="00B30886">
              <w:rPr>
                <w:rFonts w:ascii="Times New Roman" w:hAnsi="Times New Roman" w:cs="Times New Roman"/>
                <w:sz w:val="24"/>
                <w:szCs w:val="24"/>
                <w:lang w:val="ru-RU"/>
              </w:rPr>
              <w:t>3</w:t>
            </w:r>
          </w:p>
        </w:tc>
      </w:tr>
      <w:tr w:rsidR="008E4ED7" w:rsidRPr="00B30886" w:rsidTr="00195E0E">
        <w:tc>
          <w:tcPr>
            <w:tcW w:w="8080" w:type="dxa"/>
            <w:gridSpan w:val="6"/>
          </w:tcPr>
          <w:p w:rsidR="008E4ED7" w:rsidRPr="00B30886" w:rsidRDefault="008E4ED7" w:rsidP="002D1B62">
            <w:pPr>
              <w:ind w:left="567"/>
              <w:rPr>
                <w:rFonts w:ascii="Times New Roman" w:hAnsi="Times New Roman" w:cs="Times New Roman"/>
                <w:sz w:val="24"/>
                <w:szCs w:val="24"/>
              </w:rPr>
            </w:pPr>
            <w:r w:rsidRPr="00B30886">
              <w:rPr>
                <w:rFonts w:ascii="Times New Roman" w:hAnsi="Times New Roman" w:cs="Times New Roman"/>
                <w:sz w:val="24"/>
                <w:szCs w:val="24"/>
                <w:lang w:val="ru-RU"/>
              </w:rPr>
              <w:t>СРС</w:t>
            </w:r>
            <w:r w:rsidRPr="00B30886">
              <w:rPr>
                <w:rFonts w:ascii="Times New Roman" w:hAnsi="Times New Roman" w:cs="Times New Roman"/>
                <w:sz w:val="24"/>
                <w:szCs w:val="24"/>
              </w:rPr>
              <w:t>(</w:t>
            </w:r>
            <w:r w:rsidRPr="00B30886">
              <w:rPr>
                <w:rFonts w:ascii="Times New Roman" w:hAnsi="Times New Roman" w:cs="Times New Roman"/>
                <w:sz w:val="24"/>
                <w:szCs w:val="24"/>
                <w:lang w:val="ru-RU"/>
              </w:rPr>
              <w:t>П</w:t>
            </w:r>
            <w:r w:rsidRPr="00B30886">
              <w:rPr>
                <w:rFonts w:ascii="Times New Roman" w:hAnsi="Times New Roman" w:cs="Times New Roman"/>
                <w:sz w:val="24"/>
                <w:szCs w:val="24"/>
              </w:rPr>
              <w:t xml:space="preserve">) - Current world affairs and their legal implications </w:t>
            </w:r>
          </w:p>
        </w:tc>
        <w:tc>
          <w:tcPr>
            <w:tcW w:w="1275" w:type="dxa"/>
          </w:tcPr>
          <w:p w:rsidR="008E4ED7" w:rsidRPr="00B30886" w:rsidRDefault="008E4ED7" w:rsidP="002D1B62">
            <w:pPr>
              <w:ind w:left="567"/>
              <w:rPr>
                <w:rFonts w:ascii="Times New Roman" w:hAnsi="Times New Roman" w:cs="Times New Roman"/>
                <w:sz w:val="24"/>
                <w:szCs w:val="24"/>
              </w:rPr>
            </w:pPr>
            <w:r w:rsidRPr="00B30886">
              <w:rPr>
                <w:rFonts w:ascii="Times New Roman" w:hAnsi="Times New Roman" w:cs="Times New Roman"/>
                <w:sz w:val="24"/>
                <w:szCs w:val="24"/>
              </w:rPr>
              <w:t>1</w:t>
            </w:r>
          </w:p>
        </w:tc>
      </w:tr>
      <w:tr w:rsidR="00135B44" w:rsidRPr="00B30886" w:rsidTr="00A710C7">
        <w:trPr>
          <w:trHeight w:val="463"/>
        </w:trPr>
        <w:tc>
          <w:tcPr>
            <w:tcW w:w="9355" w:type="dxa"/>
            <w:gridSpan w:val="7"/>
          </w:tcPr>
          <w:p w:rsidR="00135B44" w:rsidRPr="00B30886" w:rsidRDefault="00A710C7" w:rsidP="002D1B62">
            <w:pPr>
              <w:ind w:left="567"/>
              <w:jc w:val="center"/>
              <w:rPr>
                <w:rFonts w:ascii="Times New Roman" w:hAnsi="Times New Roman" w:cs="Times New Roman"/>
                <w:b/>
                <w:sz w:val="24"/>
                <w:szCs w:val="24"/>
              </w:rPr>
            </w:pPr>
            <w:proofErr w:type="spellStart"/>
            <w:r w:rsidRPr="00B30886">
              <w:rPr>
                <w:rFonts w:ascii="Times New Roman" w:hAnsi="Times New Roman" w:cs="Times New Roman"/>
                <w:b/>
                <w:sz w:val="24"/>
                <w:szCs w:val="24"/>
                <w:lang w:val="ru-RU"/>
              </w:rPr>
              <w:t>Апта</w:t>
            </w:r>
            <w:proofErr w:type="spellEnd"/>
            <w:r w:rsidR="008D006C" w:rsidRPr="00B30886">
              <w:rPr>
                <w:rFonts w:ascii="Times New Roman" w:hAnsi="Times New Roman" w:cs="Times New Roman"/>
                <w:b/>
                <w:sz w:val="24"/>
                <w:szCs w:val="24"/>
              </w:rPr>
              <w:t xml:space="preserve"> </w:t>
            </w:r>
            <w:r w:rsidR="009B5FAB" w:rsidRPr="00B30886">
              <w:rPr>
                <w:rFonts w:ascii="Times New Roman" w:hAnsi="Times New Roman" w:cs="Times New Roman"/>
                <w:b/>
                <w:sz w:val="24"/>
                <w:szCs w:val="24"/>
              </w:rPr>
              <w:t>13</w:t>
            </w:r>
          </w:p>
        </w:tc>
      </w:tr>
      <w:tr w:rsidR="00135B44" w:rsidRPr="00B30886" w:rsidTr="00195E0E">
        <w:tc>
          <w:tcPr>
            <w:tcW w:w="9355" w:type="dxa"/>
            <w:gridSpan w:val="7"/>
          </w:tcPr>
          <w:p w:rsidR="00135B44" w:rsidRPr="00B30886" w:rsidRDefault="00A710C7" w:rsidP="002D1B62">
            <w:pPr>
              <w:ind w:left="567"/>
              <w:jc w:val="center"/>
              <w:rPr>
                <w:rFonts w:ascii="Times New Roman" w:hAnsi="Times New Roman" w:cs="Times New Roman"/>
                <w:b/>
                <w:sz w:val="24"/>
                <w:szCs w:val="24"/>
              </w:rPr>
            </w:pPr>
            <w:r w:rsidRPr="00B30886">
              <w:rPr>
                <w:rFonts w:ascii="Times New Roman" w:hAnsi="Times New Roman" w:cs="Times New Roman"/>
                <w:b/>
                <w:sz w:val="24"/>
                <w:szCs w:val="24"/>
                <w:lang w:val="ru-RU"/>
              </w:rPr>
              <w:t>Тақырып</w:t>
            </w:r>
            <w:r w:rsidR="00135B44" w:rsidRPr="00B30886">
              <w:rPr>
                <w:rFonts w:ascii="Times New Roman" w:hAnsi="Times New Roman" w:cs="Times New Roman"/>
                <w:b/>
                <w:sz w:val="24"/>
                <w:szCs w:val="24"/>
              </w:rPr>
              <w:t xml:space="preserve"> </w:t>
            </w:r>
          </w:p>
          <w:p w:rsidR="00135B44" w:rsidRPr="00B30886" w:rsidRDefault="00135B44" w:rsidP="002D1B62">
            <w:pPr>
              <w:ind w:left="567"/>
              <w:jc w:val="center"/>
              <w:rPr>
                <w:rFonts w:ascii="Times New Roman" w:hAnsi="Times New Roman" w:cs="Times New Roman"/>
                <w:b/>
                <w:sz w:val="24"/>
                <w:szCs w:val="24"/>
              </w:rPr>
            </w:pPr>
            <w:r w:rsidRPr="00B30886">
              <w:rPr>
                <w:rFonts w:ascii="Times New Roman" w:hAnsi="Times New Roman" w:cs="Times New Roman"/>
                <w:b/>
                <w:sz w:val="24"/>
                <w:szCs w:val="24"/>
              </w:rPr>
              <w:lastRenderedPageBreak/>
              <w:t>Non-state Actors</w:t>
            </w:r>
          </w:p>
        </w:tc>
      </w:tr>
      <w:tr w:rsidR="00135B44" w:rsidRPr="00B30886" w:rsidTr="00195E0E">
        <w:tc>
          <w:tcPr>
            <w:tcW w:w="1843" w:type="dxa"/>
          </w:tcPr>
          <w:p w:rsidR="00135B44" w:rsidRPr="00B30886" w:rsidRDefault="00135B44" w:rsidP="002D1B62">
            <w:pPr>
              <w:ind w:left="567"/>
              <w:rPr>
                <w:rFonts w:ascii="Times New Roman" w:hAnsi="Times New Roman" w:cs="Times New Roman"/>
                <w:sz w:val="24"/>
                <w:szCs w:val="24"/>
                <w:lang w:val="ru-RU"/>
              </w:rPr>
            </w:pPr>
            <w:r w:rsidRPr="00B30886">
              <w:rPr>
                <w:rFonts w:ascii="Times New Roman" w:hAnsi="Times New Roman" w:cs="Times New Roman"/>
                <w:sz w:val="24"/>
                <w:szCs w:val="24"/>
                <w:lang w:val="ru-RU"/>
              </w:rPr>
              <w:lastRenderedPageBreak/>
              <w:t xml:space="preserve">Основной правовой документ </w:t>
            </w:r>
          </w:p>
        </w:tc>
        <w:tc>
          <w:tcPr>
            <w:tcW w:w="2683" w:type="dxa"/>
            <w:gridSpan w:val="3"/>
          </w:tcPr>
          <w:p w:rsidR="00135B44" w:rsidRPr="00B30886" w:rsidRDefault="00135B44" w:rsidP="002D1B62">
            <w:pPr>
              <w:ind w:left="567"/>
              <w:rPr>
                <w:rFonts w:ascii="Times New Roman" w:hAnsi="Times New Roman" w:cs="Times New Roman"/>
                <w:sz w:val="24"/>
                <w:szCs w:val="24"/>
                <w:lang w:val="ru-RU"/>
              </w:rPr>
            </w:pPr>
            <w:r w:rsidRPr="00B30886">
              <w:rPr>
                <w:rFonts w:ascii="Times New Roman" w:hAnsi="Times New Roman" w:cs="Times New Roman"/>
                <w:sz w:val="24"/>
                <w:szCs w:val="24"/>
                <w:lang w:val="ru-RU"/>
              </w:rPr>
              <w:t>Материал для чтения</w:t>
            </w:r>
          </w:p>
        </w:tc>
        <w:tc>
          <w:tcPr>
            <w:tcW w:w="3554" w:type="dxa"/>
            <w:gridSpan w:val="2"/>
          </w:tcPr>
          <w:p w:rsidR="00135B44" w:rsidRPr="00B30886" w:rsidRDefault="00135B44" w:rsidP="002D1B62">
            <w:pPr>
              <w:ind w:left="567"/>
              <w:rPr>
                <w:rFonts w:ascii="Times New Roman" w:hAnsi="Times New Roman" w:cs="Times New Roman"/>
                <w:sz w:val="24"/>
                <w:szCs w:val="24"/>
                <w:lang w:val="ru-RU"/>
              </w:rPr>
            </w:pPr>
            <w:r w:rsidRPr="00B30886">
              <w:rPr>
                <w:rFonts w:ascii="Times New Roman" w:hAnsi="Times New Roman" w:cs="Times New Roman"/>
                <w:sz w:val="24"/>
                <w:szCs w:val="24"/>
                <w:lang w:val="ru-RU"/>
              </w:rPr>
              <w:t>Материал для прослушивания</w:t>
            </w:r>
          </w:p>
        </w:tc>
        <w:tc>
          <w:tcPr>
            <w:tcW w:w="1275" w:type="dxa"/>
          </w:tcPr>
          <w:p w:rsidR="00135B44" w:rsidRPr="00B30886" w:rsidRDefault="00135B44" w:rsidP="002D1B62">
            <w:pPr>
              <w:ind w:left="567"/>
              <w:rPr>
                <w:rFonts w:ascii="Times New Roman" w:hAnsi="Times New Roman" w:cs="Times New Roman"/>
                <w:sz w:val="24"/>
                <w:szCs w:val="24"/>
                <w:lang w:val="ru-RU"/>
              </w:rPr>
            </w:pPr>
            <w:r w:rsidRPr="00B30886">
              <w:rPr>
                <w:rFonts w:ascii="Times New Roman" w:hAnsi="Times New Roman" w:cs="Times New Roman"/>
                <w:sz w:val="24"/>
                <w:szCs w:val="24"/>
                <w:lang w:val="ru-RU"/>
              </w:rPr>
              <w:t>Кол-во часов</w:t>
            </w:r>
          </w:p>
        </w:tc>
      </w:tr>
      <w:tr w:rsidR="00135B44" w:rsidRPr="00B30886" w:rsidTr="00195E0E">
        <w:tc>
          <w:tcPr>
            <w:tcW w:w="1843" w:type="dxa"/>
          </w:tcPr>
          <w:p w:rsidR="00135B44" w:rsidRPr="00B30886" w:rsidRDefault="00135B44" w:rsidP="002D1B62">
            <w:pPr>
              <w:ind w:left="567"/>
              <w:rPr>
                <w:rFonts w:ascii="Times New Roman" w:hAnsi="Times New Roman" w:cs="Times New Roman"/>
                <w:sz w:val="24"/>
                <w:szCs w:val="24"/>
                <w:lang w:val="ru-RU"/>
              </w:rPr>
            </w:pPr>
          </w:p>
        </w:tc>
        <w:tc>
          <w:tcPr>
            <w:tcW w:w="2683" w:type="dxa"/>
            <w:gridSpan w:val="3"/>
          </w:tcPr>
          <w:p w:rsidR="009B5FAB" w:rsidRPr="00B30886" w:rsidRDefault="009B5FAB" w:rsidP="002D1B62">
            <w:pPr>
              <w:ind w:left="567"/>
              <w:rPr>
                <w:rFonts w:ascii="Times New Roman" w:hAnsi="Times New Roman" w:cs="Times New Roman"/>
                <w:sz w:val="24"/>
                <w:szCs w:val="24"/>
              </w:rPr>
            </w:pPr>
            <w:r w:rsidRPr="00B30886">
              <w:rPr>
                <w:rFonts w:ascii="Times New Roman" w:hAnsi="Times New Roman" w:cs="Times New Roman"/>
                <w:sz w:val="24"/>
                <w:szCs w:val="24"/>
              </w:rPr>
              <w:t>The Non-State Actor and International Law: A Challenge to State</w:t>
            </w:r>
          </w:p>
          <w:p w:rsidR="009B5FAB" w:rsidRPr="00B30886" w:rsidRDefault="009B5FAB" w:rsidP="002D1B62">
            <w:pPr>
              <w:ind w:left="567"/>
              <w:rPr>
                <w:rFonts w:ascii="Times New Roman" w:hAnsi="Times New Roman" w:cs="Times New Roman"/>
                <w:sz w:val="24"/>
                <w:szCs w:val="24"/>
              </w:rPr>
            </w:pPr>
            <w:r w:rsidRPr="00B30886">
              <w:rPr>
                <w:rFonts w:ascii="Times New Roman" w:hAnsi="Times New Roman" w:cs="Times New Roman"/>
                <w:sz w:val="24"/>
                <w:szCs w:val="24"/>
              </w:rPr>
              <w:t>Primacy?</w:t>
            </w:r>
          </w:p>
          <w:p w:rsidR="009B5FAB" w:rsidRPr="00B30886" w:rsidRDefault="009B5FAB" w:rsidP="002D1B62">
            <w:pPr>
              <w:ind w:left="567"/>
              <w:rPr>
                <w:rFonts w:ascii="Times New Roman" w:hAnsi="Times New Roman" w:cs="Times New Roman"/>
                <w:sz w:val="24"/>
                <w:szCs w:val="24"/>
              </w:rPr>
            </w:pPr>
            <w:r w:rsidRPr="00B30886">
              <w:rPr>
                <w:rFonts w:ascii="Times New Roman" w:hAnsi="Times New Roman" w:cs="Times New Roman"/>
                <w:sz w:val="24"/>
                <w:szCs w:val="24"/>
              </w:rPr>
              <w:t xml:space="preserve">J. </w:t>
            </w:r>
            <w:proofErr w:type="spellStart"/>
            <w:r w:rsidRPr="00B30886">
              <w:rPr>
                <w:rFonts w:ascii="Times New Roman" w:hAnsi="Times New Roman" w:cs="Times New Roman"/>
                <w:sz w:val="24"/>
                <w:szCs w:val="24"/>
              </w:rPr>
              <w:t>Howley</w:t>
            </w:r>
            <w:proofErr w:type="spellEnd"/>
            <w:r w:rsidRPr="00B30886">
              <w:rPr>
                <w:rFonts w:ascii="Times New Roman" w:hAnsi="Times New Roman" w:cs="Times New Roman"/>
                <w:sz w:val="24"/>
                <w:szCs w:val="24"/>
              </w:rPr>
              <w:t xml:space="preserve"> PDF English at </w:t>
            </w:r>
            <w:hyperlink r:id="rId27" w:history="1">
              <w:r w:rsidRPr="00B30886">
                <w:rPr>
                  <w:rStyle w:val="a7"/>
                  <w:rFonts w:ascii="Times New Roman" w:hAnsi="Times New Roman" w:cs="Times New Roman"/>
                  <w:sz w:val="24"/>
                  <w:szCs w:val="24"/>
                </w:rPr>
                <w:t>file:///C:/Users/Marem/Documents/LEGALUN%20READING/non%20state%20actors%20essential%20reading.pdf</w:t>
              </w:r>
            </w:hyperlink>
          </w:p>
          <w:p w:rsidR="009B5FAB" w:rsidRPr="00B30886" w:rsidRDefault="009B5FAB" w:rsidP="002D1B62">
            <w:pPr>
              <w:ind w:left="567"/>
              <w:rPr>
                <w:rFonts w:ascii="Times New Roman" w:hAnsi="Times New Roman" w:cs="Times New Roman"/>
                <w:sz w:val="24"/>
                <w:szCs w:val="24"/>
              </w:rPr>
            </w:pPr>
          </w:p>
          <w:p w:rsidR="009B5FAB" w:rsidRPr="00B30886" w:rsidRDefault="009B5FAB" w:rsidP="002D1B62">
            <w:pPr>
              <w:ind w:left="567"/>
              <w:rPr>
                <w:rFonts w:ascii="Times New Roman" w:hAnsi="Times New Roman" w:cs="Times New Roman"/>
                <w:sz w:val="24"/>
                <w:szCs w:val="24"/>
              </w:rPr>
            </w:pPr>
            <w:r w:rsidRPr="00B30886">
              <w:rPr>
                <w:rFonts w:ascii="Times New Roman" w:hAnsi="Times New Roman" w:cs="Times New Roman"/>
                <w:sz w:val="24"/>
                <w:szCs w:val="24"/>
              </w:rPr>
              <w:t xml:space="preserve">Lawmaking by </w:t>
            </w:r>
            <w:proofErr w:type="spellStart"/>
            <w:r w:rsidRPr="00B30886">
              <w:rPr>
                <w:rFonts w:ascii="Times New Roman" w:hAnsi="Times New Roman" w:cs="Times New Roman"/>
                <w:sz w:val="24"/>
                <w:szCs w:val="24"/>
              </w:rPr>
              <w:t>Nonstate</w:t>
            </w:r>
            <w:proofErr w:type="spellEnd"/>
            <w:r w:rsidRPr="00B30886">
              <w:rPr>
                <w:rFonts w:ascii="Times New Roman" w:hAnsi="Times New Roman" w:cs="Times New Roman"/>
                <w:sz w:val="24"/>
                <w:szCs w:val="24"/>
              </w:rPr>
              <w:t xml:space="preserve"> Actors: Engaging. Armed Groups in the Creation of International. Humanitarian Law by A. Roberts</w:t>
            </w:r>
          </w:p>
          <w:p w:rsidR="00135B44" w:rsidRPr="00B30886" w:rsidRDefault="009B5FAB" w:rsidP="002D1B62">
            <w:pPr>
              <w:ind w:left="567"/>
              <w:rPr>
                <w:rFonts w:ascii="Times New Roman" w:hAnsi="Times New Roman" w:cs="Times New Roman"/>
                <w:sz w:val="24"/>
                <w:szCs w:val="24"/>
              </w:rPr>
            </w:pPr>
            <w:r w:rsidRPr="00B30886">
              <w:rPr>
                <w:rFonts w:ascii="Times New Roman" w:hAnsi="Times New Roman" w:cs="Times New Roman"/>
                <w:sz w:val="24"/>
                <w:szCs w:val="24"/>
              </w:rPr>
              <w:t xml:space="preserve">PDF English at ttp://www.yjil.org/docs/pub/37-1-roberts-sivakumaran-lawmaking-by-nonstate-actors.pdf </w:t>
            </w:r>
          </w:p>
        </w:tc>
        <w:tc>
          <w:tcPr>
            <w:tcW w:w="3554" w:type="dxa"/>
            <w:gridSpan w:val="2"/>
          </w:tcPr>
          <w:p w:rsidR="00135B44" w:rsidRPr="00B30886" w:rsidRDefault="00135B44" w:rsidP="002D1B62">
            <w:pPr>
              <w:ind w:left="567"/>
              <w:rPr>
                <w:rFonts w:ascii="Times New Roman" w:hAnsi="Times New Roman" w:cs="Times New Roman"/>
                <w:sz w:val="24"/>
                <w:szCs w:val="24"/>
              </w:rPr>
            </w:pPr>
            <w:r w:rsidRPr="00B30886">
              <w:rPr>
                <w:rFonts w:ascii="Times New Roman" w:hAnsi="Times New Roman" w:cs="Times New Roman"/>
                <w:sz w:val="24"/>
                <w:szCs w:val="24"/>
              </w:rPr>
              <w:t>Non-State Actors</w:t>
            </w:r>
          </w:p>
          <w:p w:rsidR="00135B44" w:rsidRPr="00B30886" w:rsidRDefault="00135B44" w:rsidP="002D1B62">
            <w:pPr>
              <w:ind w:left="567"/>
              <w:rPr>
                <w:rFonts w:ascii="Times New Roman" w:hAnsi="Times New Roman" w:cs="Times New Roman"/>
                <w:sz w:val="24"/>
                <w:szCs w:val="24"/>
              </w:rPr>
            </w:pPr>
            <w:r w:rsidRPr="00B30886">
              <w:rPr>
                <w:rFonts w:ascii="Times New Roman" w:hAnsi="Times New Roman" w:cs="Times New Roman"/>
                <w:sz w:val="24"/>
                <w:szCs w:val="24"/>
              </w:rPr>
              <w:t>Rethinking the Role of Non-State Actors under International Law by</w:t>
            </w:r>
            <w:r w:rsidR="00247AB3" w:rsidRPr="00B30886">
              <w:rPr>
                <w:rFonts w:ascii="Times New Roman" w:hAnsi="Times New Roman" w:cs="Times New Roman"/>
                <w:sz w:val="24"/>
                <w:szCs w:val="24"/>
              </w:rPr>
              <w:t xml:space="preserve"> A.</w:t>
            </w:r>
            <w:r w:rsidRPr="00B30886">
              <w:rPr>
                <w:rFonts w:ascii="Times New Roman" w:hAnsi="Times New Roman" w:cs="Times New Roman"/>
                <w:sz w:val="24"/>
                <w:szCs w:val="24"/>
              </w:rPr>
              <w:t xml:space="preserve"> </w:t>
            </w:r>
            <w:proofErr w:type="spellStart"/>
            <w:r w:rsidRPr="00B30886">
              <w:rPr>
                <w:rFonts w:ascii="Times New Roman" w:hAnsi="Times New Roman" w:cs="Times New Roman"/>
                <w:sz w:val="24"/>
                <w:szCs w:val="24"/>
              </w:rPr>
              <w:t>Clapham</w:t>
            </w:r>
            <w:proofErr w:type="spellEnd"/>
            <w:r w:rsidRPr="00B30886">
              <w:rPr>
                <w:rFonts w:ascii="Times New Roman" w:hAnsi="Times New Roman" w:cs="Times New Roman"/>
                <w:sz w:val="24"/>
                <w:szCs w:val="24"/>
              </w:rPr>
              <w:t xml:space="preserve">, Professor of Public International Law, Graduate Institute of International Studies, Geneva:  </w:t>
            </w:r>
            <w:hyperlink r:id="rId28" w:history="1">
              <w:r w:rsidR="00492662" w:rsidRPr="00B30886">
                <w:rPr>
                  <w:rStyle w:val="a7"/>
                  <w:rFonts w:ascii="Times New Roman" w:hAnsi="Times New Roman" w:cs="Times New Roman"/>
                  <w:sz w:val="24"/>
                  <w:szCs w:val="24"/>
                </w:rPr>
                <w:t>http://legal.un.org/avl/ls/Clapham_IL_video_1.html</w:t>
              </w:r>
            </w:hyperlink>
            <w:r w:rsidR="00492662" w:rsidRPr="00B30886">
              <w:rPr>
                <w:rFonts w:ascii="Times New Roman" w:hAnsi="Times New Roman" w:cs="Times New Roman"/>
                <w:sz w:val="24"/>
                <w:szCs w:val="24"/>
              </w:rPr>
              <w:t xml:space="preserve"> </w:t>
            </w:r>
          </w:p>
        </w:tc>
        <w:tc>
          <w:tcPr>
            <w:tcW w:w="1275" w:type="dxa"/>
          </w:tcPr>
          <w:p w:rsidR="00135B44" w:rsidRPr="00B30886" w:rsidRDefault="00247AB3" w:rsidP="002D1B62">
            <w:pPr>
              <w:ind w:left="567"/>
              <w:rPr>
                <w:rFonts w:ascii="Times New Roman" w:hAnsi="Times New Roman" w:cs="Times New Roman"/>
                <w:sz w:val="24"/>
                <w:szCs w:val="24"/>
                <w:lang w:val="ru-RU"/>
              </w:rPr>
            </w:pPr>
            <w:r w:rsidRPr="00B30886">
              <w:rPr>
                <w:rFonts w:ascii="Times New Roman" w:hAnsi="Times New Roman" w:cs="Times New Roman"/>
                <w:sz w:val="24"/>
                <w:szCs w:val="24"/>
                <w:lang w:val="ru-RU"/>
              </w:rPr>
              <w:t>3</w:t>
            </w:r>
          </w:p>
        </w:tc>
      </w:tr>
      <w:tr w:rsidR="008E4ED7" w:rsidRPr="00B30886" w:rsidTr="00195E0E">
        <w:tc>
          <w:tcPr>
            <w:tcW w:w="8080" w:type="dxa"/>
            <w:gridSpan w:val="6"/>
          </w:tcPr>
          <w:p w:rsidR="008E4ED7" w:rsidRPr="00B30886" w:rsidRDefault="008E4ED7" w:rsidP="002D1B62">
            <w:pPr>
              <w:ind w:left="567"/>
              <w:rPr>
                <w:rFonts w:ascii="Times New Roman" w:hAnsi="Times New Roman" w:cs="Times New Roman"/>
                <w:sz w:val="24"/>
                <w:szCs w:val="24"/>
              </w:rPr>
            </w:pPr>
            <w:r w:rsidRPr="00B30886">
              <w:rPr>
                <w:rFonts w:ascii="Times New Roman" w:hAnsi="Times New Roman" w:cs="Times New Roman"/>
                <w:sz w:val="24"/>
                <w:szCs w:val="24"/>
                <w:lang w:val="ru-RU"/>
              </w:rPr>
              <w:t>СРС</w:t>
            </w:r>
            <w:r w:rsidRPr="00B30886">
              <w:rPr>
                <w:rFonts w:ascii="Times New Roman" w:hAnsi="Times New Roman" w:cs="Times New Roman"/>
                <w:sz w:val="24"/>
                <w:szCs w:val="24"/>
              </w:rPr>
              <w:t>(</w:t>
            </w:r>
            <w:r w:rsidRPr="00B30886">
              <w:rPr>
                <w:rFonts w:ascii="Times New Roman" w:hAnsi="Times New Roman" w:cs="Times New Roman"/>
                <w:sz w:val="24"/>
                <w:szCs w:val="24"/>
                <w:lang w:val="ru-RU"/>
              </w:rPr>
              <w:t>П</w:t>
            </w:r>
            <w:r w:rsidRPr="00B30886">
              <w:rPr>
                <w:rFonts w:ascii="Times New Roman" w:hAnsi="Times New Roman" w:cs="Times New Roman"/>
                <w:sz w:val="24"/>
                <w:szCs w:val="24"/>
              </w:rPr>
              <w:t xml:space="preserve">) - Current world affairs and their legal implications </w:t>
            </w:r>
          </w:p>
        </w:tc>
        <w:tc>
          <w:tcPr>
            <w:tcW w:w="1275" w:type="dxa"/>
          </w:tcPr>
          <w:p w:rsidR="008E4ED7" w:rsidRPr="00B30886" w:rsidRDefault="008E4ED7" w:rsidP="002D1B62">
            <w:pPr>
              <w:ind w:left="567"/>
              <w:rPr>
                <w:rFonts w:ascii="Times New Roman" w:hAnsi="Times New Roman" w:cs="Times New Roman"/>
                <w:sz w:val="24"/>
                <w:szCs w:val="24"/>
              </w:rPr>
            </w:pPr>
            <w:r w:rsidRPr="00B30886">
              <w:rPr>
                <w:rFonts w:ascii="Times New Roman" w:hAnsi="Times New Roman" w:cs="Times New Roman"/>
                <w:sz w:val="24"/>
                <w:szCs w:val="24"/>
              </w:rPr>
              <w:t>1</w:t>
            </w:r>
          </w:p>
        </w:tc>
      </w:tr>
      <w:tr w:rsidR="00135B44" w:rsidRPr="00B30886" w:rsidTr="00195E0E">
        <w:tc>
          <w:tcPr>
            <w:tcW w:w="9355" w:type="dxa"/>
            <w:gridSpan w:val="7"/>
          </w:tcPr>
          <w:p w:rsidR="00135B44" w:rsidRPr="00B30886" w:rsidRDefault="00A710C7" w:rsidP="002D1B62">
            <w:pPr>
              <w:ind w:left="567"/>
              <w:jc w:val="center"/>
              <w:rPr>
                <w:rFonts w:ascii="Times New Roman" w:hAnsi="Times New Roman" w:cs="Times New Roman"/>
                <w:b/>
                <w:sz w:val="24"/>
                <w:szCs w:val="24"/>
              </w:rPr>
            </w:pPr>
            <w:proofErr w:type="spellStart"/>
            <w:r w:rsidRPr="00B30886">
              <w:rPr>
                <w:rFonts w:ascii="Times New Roman" w:hAnsi="Times New Roman" w:cs="Times New Roman"/>
                <w:b/>
                <w:sz w:val="24"/>
                <w:szCs w:val="24"/>
                <w:lang w:val="ru-RU"/>
              </w:rPr>
              <w:t>Апта</w:t>
            </w:r>
            <w:proofErr w:type="spellEnd"/>
            <w:r w:rsidR="008D006C" w:rsidRPr="00B30886">
              <w:rPr>
                <w:rFonts w:ascii="Times New Roman" w:hAnsi="Times New Roman" w:cs="Times New Roman"/>
                <w:b/>
                <w:sz w:val="24"/>
                <w:szCs w:val="24"/>
              </w:rPr>
              <w:t xml:space="preserve"> </w:t>
            </w:r>
            <w:r w:rsidR="009B5FAB" w:rsidRPr="00B30886">
              <w:rPr>
                <w:rFonts w:ascii="Times New Roman" w:hAnsi="Times New Roman" w:cs="Times New Roman"/>
                <w:b/>
                <w:sz w:val="24"/>
                <w:szCs w:val="24"/>
              </w:rPr>
              <w:t>14</w:t>
            </w:r>
          </w:p>
        </w:tc>
      </w:tr>
      <w:tr w:rsidR="00135B44" w:rsidRPr="00B30886" w:rsidTr="00195E0E">
        <w:tc>
          <w:tcPr>
            <w:tcW w:w="9355" w:type="dxa"/>
            <w:gridSpan w:val="7"/>
          </w:tcPr>
          <w:p w:rsidR="00135B44" w:rsidRPr="00B30886" w:rsidRDefault="00A710C7" w:rsidP="002D1B62">
            <w:pPr>
              <w:ind w:left="567"/>
              <w:jc w:val="center"/>
              <w:rPr>
                <w:rFonts w:ascii="Times New Roman" w:hAnsi="Times New Roman" w:cs="Times New Roman"/>
                <w:b/>
                <w:sz w:val="24"/>
                <w:szCs w:val="24"/>
                <w:lang w:val="kk-KZ"/>
              </w:rPr>
            </w:pPr>
            <w:r w:rsidRPr="00B30886">
              <w:rPr>
                <w:rFonts w:ascii="Times New Roman" w:hAnsi="Times New Roman" w:cs="Times New Roman"/>
                <w:b/>
                <w:sz w:val="24"/>
                <w:szCs w:val="24"/>
                <w:lang w:val="ru-RU"/>
              </w:rPr>
              <w:t>Тақырып</w:t>
            </w:r>
          </w:p>
          <w:p w:rsidR="00135B44" w:rsidRPr="00B30886" w:rsidRDefault="00135B44" w:rsidP="002D1B62">
            <w:pPr>
              <w:ind w:left="567"/>
              <w:jc w:val="center"/>
              <w:rPr>
                <w:rFonts w:ascii="Times New Roman" w:hAnsi="Times New Roman" w:cs="Times New Roman"/>
                <w:b/>
                <w:sz w:val="24"/>
                <w:szCs w:val="24"/>
              </w:rPr>
            </w:pPr>
            <w:r w:rsidRPr="00B30886">
              <w:rPr>
                <w:rFonts w:ascii="Times New Roman" w:hAnsi="Times New Roman" w:cs="Times New Roman"/>
                <w:b/>
                <w:sz w:val="24"/>
                <w:szCs w:val="24"/>
              </w:rPr>
              <w:t>Jurisdiction, Extradition and Immunity</w:t>
            </w:r>
          </w:p>
        </w:tc>
      </w:tr>
      <w:tr w:rsidR="00135B44" w:rsidRPr="00B30886" w:rsidTr="00195E0E">
        <w:tc>
          <w:tcPr>
            <w:tcW w:w="1843" w:type="dxa"/>
          </w:tcPr>
          <w:p w:rsidR="00135B44" w:rsidRPr="00B30886" w:rsidRDefault="00135B44" w:rsidP="002D1B62">
            <w:pPr>
              <w:ind w:left="567"/>
              <w:rPr>
                <w:rFonts w:ascii="Times New Roman" w:hAnsi="Times New Roman" w:cs="Times New Roman"/>
                <w:sz w:val="24"/>
                <w:szCs w:val="24"/>
                <w:lang w:val="ru-RU"/>
              </w:rPr>
            </w:pPr>
            <w:r w:rsidRPr="00B30886">
              <w:rPr>
                <w:rFonts w:ascii="Times New Roman" w:hAnsi="Times New Roman" w:cs="Times New Roman"/>
                <w:sz w:val="24"/>
                <w:szCs w:val="24"/>
                <w:lang w:val="ru-RU"/>
              </w:rPr>
              <w:t xml:space="preserve">Основной правовой документ </w:t>
            </w:r>
          </w:p>
        </w:tc>
        <w:tc>
          <w:tcPr>
            <w:tcW w:w="2683" w:type="dxa"/>
            <w:gridSpan w:val="3"/>
          </w:tcPr>
          <w:p w:rsidR="00135B44" w:rsidRPr="00B30886" w:rsidRDefault="00135B44" w:rsidP="002D1B62">
            <w:pPr>
              <w:ind w:left="567"/>
              <w:rPr>
                <w:rFonts w:ascii="Times New Roman" w:hAnsi="Times New Roman" w:cs="Times New Roman"/>
                <w:sz w:val="24"/>
                <w:szCs w:val="24"/>
                <w:lang w:val="ru-RU"/>
              </w:rPr>
            </w:pPr>
            <w:r w:rsidRPr="00B30886">
              <w:rPr>
                <w:rFonts w:ascii="Times New Roman" w:hAnsi="Times New Roman" w:cs="Times New Roman"/>
                <w:sz w:val="24"/>
                <w:szCs w:val="24"/>
                <w:lang w:val="ru-RU"/>
              </w:rPr>
              <w:t>Материал для чтения</w:t>
            </w:r>
          </w:p>
        </w:tc>
        <w:tc>
          <w:tcPr>
            <w:tcW w:w="3554" w:type="dxa"/>
            <w:gridSpan w:val="2"/>
          </w:tcPr>
          <w:p w:rsidR="00135B44" w:rsidRPr="00B30886" w:rsidRDefault="00135B44" w:rsidP="002D1B62">
            <w:pPr>
              <w:ind w:left="567"/>
              <w:rPr>
                <w:rFonts w:ascii="Times New Roman" w:hAnsi="Times New Roman" w:cs="Times New Roman"/>
                <w:sz w:val="24"/>
                <w:szCs w:val="24"/>
                <w:lang w:val="ru-RU"/>
              </w:rPr>
            </w:pPr>
            <w:r w:rsidRPr="00B30886">
              <w:rPr>
                <w:rFonts w:ascii="Times New Roman" w:hAnsi="Times New Roman" w:cs="Times New Roman"/>
                <w:sz w:val="24"/>
                <w:szCs w:val="24"/>
                <w:lang w:val="ru-RU"/>
              </w:rPr>
              <w:t>Материал для прослушивания</w:t>
            </w:r>
          </w:p>
        </w:tc>
        <w:tc>
          <w:tcPr>
            <w:tcW w:w="1275" w:type="dxa"/>
          </w:tcPr>
          <w:p w:rsidR="00135B44" w:rsidRPr="00B30886" w:rsidRDefault="00135B44" w:rsidP="002D1B62">
            <w:pPr>
              <w:ind w:left="567"/>
              <w:rPr>
                <w:rFonts w:ascii="Times New Roman" w:hAnsi="Times New Roman" w:cs="Times New Roman"/>
                <w:sz w:val="24"/>
                <w:szCs w:val="24"/>
                <w:lang w:val="ru-RU"/>
              </w:rPr>
            </w:pPr>
            <w:r w:rsidRPr="00B30886">
              <w:rPr>
                <w:rFonts w:ascii="Times New Roman" w:hAnsi="Times New Roman" w:cs="Times New Roman"/>
                <w:sz w:val="24"/>
                <w:szCs w:val="24"/>
                <w:lang w:val="ru-RU"/>
              </w:rPr>
              <w:t>Кол-во часов</w:t>
            </w:r>
          </w:p>
        </w:tc>
      </w:tr>
      <w:tr w:rsidR="00135B44" w:rsidRPr="00B30886" w:rsidTr="00195E0E">
        <w:tc>
          <w:tcPr>
            <w:tcW w:w="1843" w:type="dxa"/>
          </w:tcPr>
          <w:p w:rsidR="00135B44" w:rsidRPr="00B30886" w:rsidRDefault="00135B44" w:rsidP="002D1B62">
            <w:pPr>
              <w:ind w:left="567"/>
              <w:rPr>
                <w:rFonts w:ascii="Times New Roman" w:hAnsi="Times New Roman" w:cs="Times New Roman"/>
                <w:sz w:val="24"/>
                <w:szCs w:val="24"/>
                <w:lang w:val="ru-RU"/>
              </w:rPr>
            </w:pPr>
          </w:p>
        </w:tc>
        <w:tc>
          <w:tcPr>
            <w:tcW w:w="2683" w:type="dxa"/>
            <w:gridSpan w:val="3"/>
          </w:tcPr>
          <w:p w:rsidR="00135B44" w:rsidRPr="00B30886" w:rsidRDefault="00492662" w:rsidP="002D1B62">
            <w:pPr>
              <w:ind w:left="567"/>
              <w:rPr>
                <w:rFonts w:ascii="Times New Roman" w:hAnsi="Times New Roman" w:cs="Times New Roman"/>
                <w:sz w:val="24"/>
                <w:szCs w:val="24"/>
              </w:rPr>
            </w:pPr>
            <w:r w:rsidRPr="00B30886">
              <w:rPr>
                <w:rFonts w:ascii="Times New Roman" w:hAnsi="Times New Roman" w:cs="Times New Roman"/>
                <w:sz w:val="24"/>
                <w:szCs w:val="24"/>
              </w:rPr>
              <w:t xml:space="preserve">Diplomatic Handbook by R.G. </w:t>
            </w:r>
            <w:proofErr w:type="spellStart"/>
            <w:r w:rsidRPr="00B30886">
              <w:rPr>
                <w:rFonts w:ascii="Times New Roman" w:hAnsi="Times New Roman" w:cs="Times New Roman"/>
                <w:sz w:val="24"/>
                <w:szCs w:val="24"/>
              </w:rPr>
              <w:t>Feltham</w:t>
            </w:r>
            <w:proofErr w:type="spellEnd"/>
            <w:r w:rsidR="00ED0D8D" w:rsidRPr="00B30886">
              <w:rPr>
                <w:rFonts w:ascii="Times New Roman" w:hAnsi="Times New Roman" w:cs="Times New Roman"/>
                <w:sz w:val="24"/>
                <w:szCs w:val="24"/>
              </w:rPr>
              <w:t>, Chapter9, pp. 119-122</w:t>
            </w:r>
          </w:p>
        </w:tc>
        <w:tc>
          <w:tcPr>
            <w:tcW w:w="3554" w:type="dxa"/>
            <w:gridSpan w:val="2"/>
          </w:tcPr>
          <w:p w:rsidR="00135B44" w:rsidRPr="00B30886" w:rsidRDefault="00135B44" w:rsidP="002D1B62">
            <w:pPr>
              <w:ind w:left="567"/>
              <w:rPr>
                <w:rFonts w:ascii="Times New Roman" w:hAnsi="Times New Roman" w:cs="Times New Roman"/>
                <w:sz w:val="24"/>
                <w:szCs w:val="24"/>
              </w:rPr>
            </w:pPr>
            <w:r w:rsidRPr="00B30886">
              <w:rPr>
                <w:rFonts w:ascii="Times New Roman" w:hAnsi="Times New Roman" w:cs="Times New Roman"/>
                <w:sz w:val="24"/>
                <w:szCs w:val="24"/>
              </w:rPr>
              <w:t>State Ju</w:t>
            </w:r>
            <w:r w:rsidR="00247AB3" w:rsidRPr="00B30886">
              <w:rPr>
                <w:rFonts w:ascii="Times New Roman" w:hAnsi="Times New Roman" w:cs="Times New Roman"/>
                <w:sz w:val="24"/>
                <w:szCs w:val="24"/>
              </w:rPr>
              <w:t xml:space="preserve">risdiction by Judge Ch. </w:t>
            </w:r>
            <w:r w:rsidRPr="00B30886">
              <w:rPr>
                <w:rFonts w:ascii="Times New Roman" w:hAnsi="Times New Roman" w:cs="Times New Roman"/>
                <w:sz w:val="24"/>
                <w:szCs w:val="24"/>
              </w:rPr>
              <w:t xml:space="preserve">Greenwood, International Court of Justice: </w:t>
            </w:r>
          </w:p>
          <w:p w:rsidR="00135B44" w:rsidRPr="00B30886" w:rsidRDefault="003047DE" w:rsidP="002D1B62">
            <w:pPr>
              <w:ind w:left="567"/>
              <w:rPr>
                <w:rFonts w:ascii="Times New Roman" w:hAnsi="Times New Roman" w:cs="Times New Roman"/>
                <w:sz w:val="24"/>
                <w:szCs w:val="24"/>
              </w:rPr>
            </w:pPr>
            <w:hyperlink r:id="rId29" w:history="1">
              <w:r w:rsidR="00492662" w:rsidRPr="00B30886">
                <w:rPr>
                  <w:rStyle w:val="a7"/>
                  <w:rFonts w:ascii="Times New Roman" w:hAnsi="Times New Roman" w:cs="Times New Roman"/>
                  <w:sz w:val="24"/>
                  <w:szCs w:val="24"/>
                </w:rPr>
                <w:t>http://legal.un.org/avl/ls/Greenwood_S_video_2.html</w:t>
              </w:r>
            </w:hyperlink>
            <w:r w:rsidR="00492662" w:rsidRPr="00B30886">
              <w:rPr>
                <w:rFonts w:ascii="Times New Roman" w:hAnsi="Times New Roman" w:cs="Times New Roman"/>
                <w:sz w:val="24"/>
                <w:szCs w:val="24"/>
              </w:rPr>
              <w:t xml:space="preserve"> </w:t>
            </w:r>
          </w:p>
          <w:p w:rsidR="00135B44" w:rsidRPr="00B30886" w:rsidRDefault="00135B44" w:rsidP="002D1B62">
            <w:pPr>
              <w:ind w:left="567"/>
              <w:rPr>
                <w:rFonts w:ascii="Times New Roman" w:hAnsi="Times New Roman" w:cs="Times New Roman"/>
                <w:sz w:val="24"/>
                <w:szCs w:val="24"/>
              </w:rPr>
            </w:pPr>
          </w:p>
          <w:p w:rsidR="00135B44" w:rsidRPr="00B30886" w:rsidRDefault="00135B44" w:rsidP="002D1B62">
            <w:pPr>
              <w:ind w:left="567"/>
              <w:rPr>
                <w:rFonts w:ascii="Times New Roman" w:hAnsi="Times New Roman" w:cs="Times New Roman"/>
                <w:sz w:val="24"/>
                <w:szCs w:val="24"/>
              </w:rPr>
            </w:pPr>
            <w:r w:rsidRPr="00B30886">
              <w:rPr>
                <w:rFonts w:ascii="Times New Roman" w:hAnsi="Times New Roman" w:cs="Times New Roman"/>
                <w:sz w:val="24"/>
                <w:szCs w:val="24"/>
              </w:rPr>
              <w:t>Immunities from J</w:t>
            </w:r>
            <w:r w:rsidR="00247AB3" w:rsidRPr="00B30886">
              <w:rPr>
                <w:rFonts w:ascii="Times New Roman" w:hAnsi="Times New Roman" w:cs="Times New Roman"/>
                <w:sz w:val="24"/>
                <w:szCs w:val="24"/>
              </w:rPr>
              <w:t>urisdiction by Judge Ch.</w:t>
            </w:r>
            <w:r w:rsidRPr="00B30886">
              <w:rPr>
                <w:rFonts w:ascii="Times New Roman" w:hAnsi="Times New Roman" w:cs="Times New Roman"/>
                <w:sz w:val="24"/>
                <w:szCs w:val="24"/>
              </w:rPr>
              <w:t xml:space="preserve"> Greenwood, International Court of Justice:</w:t>
            </w:r>
          </w:p>
          <w:p w:rsidR="00135B44" w:rsidRPr="00B30886" w:rsidRDefault="003047DE" w:rsidP="002D1B62">
            <w:pPr>
              <w:ind w:left="567"/>
              <w:rPr>
                <w:rFonts w:ascii="Times New Roman" w:hAnsi="Times New Roman" w:cs="Times New Roman"/>
                <w:sz w:val="24"/>
                <w:szCs w:val="24"/>
              </w:rPr>
            </w:pPr>
            <w:hyperlink r:id="rId30" w:history="1">
              <w:r w:rsidR="00492662" w:rsidRPr="00B30886">
                <w:rPr>
                  <w:rStyle w:val="a7"/>
                  <w:rFonts w:ascii="Times New Roman" w:hAnsi="Times New Roman" w:cs="Times New Roman"/>
                  <w:sz w:val="24"/>
                  <w:szCs w:val="24"/>
                </w:rPr>
                <w:t>http://legal.un.org/avl/ls/Greenwood_S_video_1.html</w:t>
              </w:r>
            </w:hyperlink>
            <w:r w:rsidR="00492662" w:rsidRPr="00B30886">
              <w:rPr>
                <w:rFonts w:ascii="Times New Roman" w:hAnsi="Times New Roman" w:cs="Times New Roman"/>
                <w:sz w:val="24"/>
                <w:szCs w:val="24"/>
              </w:rPr>
              <w:t xml:space="preserve"> </w:t>
            </w:r>
          </w:p>
          <w:p w:rsidR="00135B44" w:rsidRPr="00B30886" w:rsidRDefault="00135B44" w:rsidP="002D1B62">
            <w:pPr>
              <w:ind w:left="567"/>
              <w:rPr>
                <w:rFonts w:ascii="Times New Roman" w:hAnsi="Times New Roman" w:cs="Times New Roman"/>
                <w:sz w:val="24"/>
                <w:szCs w:val="24"/>
              </w:rPr>
            </w:pPr>
          </w:p>
          <w:p w:rsidR="00135B44" w:rsidRPr="00B30886" w:rsidRDefault="00135B44" w:rsidP="002D1B62">
            <w:pPr>
              <w:ind w:left="567"/>
              <w:rPr>
                <w:rFonts w:ascii="Times New Roman" w:hAnsi="Times New Roman" w:cs="Times New Roman"/>
                <w:sz w:val="24"/>
                <w:szCs w:val="24"/>
              </w:rPr>
            </w:pPr>
            <w:r w:rsidRPr="00B30886">
              <w:rPr>
                <w:rFonts w:ascii="Times New Roman" w:hAnsi="Times New Roman" w:cs="Times New Roman"/>
                <w:sz w:val="24"/>
                <w:szCs w:val="24"/>
              </w:rPr>
              <w:t>Immunities of the Head of State Under Intern</w:t>
            </w:r>
            <w:r w:rsidR="00247AB3" w:rsidRPr="00B30886">
              <w:rPr>
                <w:rFonts w:ascii="Times New Roman" w:hAnsi="Times New Roman" w:cs="Times New Roman"/>
                <w:sz w:val="24"/>
                <w:szCs w:val="24"/>
              </w:rPr>
              <w:t>ational Law by Judge Ch.</w:t>
            </w:r>
            <w:r w:rsidRPr="00B30886">
              <w:rPr>
                <w:rFonts w:ascii="Times New Roman" w:hAnsi="Times New Roman" w:cs="Times New Roman"/>
                <w:sz w:val="24"/>
                <w:szCs w:val="24"/>
              </w:rPr>
              <w:t xml:space="preserve"> Greenwood, International Court of Justice</w:t>
            </w:r>
          </w:p>
          <w:p w:rsidR="00135B44" w:rsidRPr="00B30886" w:rsidRDefault="003047DE" w:rsidP="002D1B62">
            <w:pPr>
              <w:ind w:left="567"/>
              <w:rPr>
                <w:rFonts w:ascii="Times New Roman" w:hAnsi="Times New Roman" w:cs="Times New Roman"/>
                <w:sz w:val="24"/>
                <w:szCs w:val="24"/>
              </w:rPr>
            </w:pPr>
            <w:hyperlink r:id="rId31" w:history="1">
              <w:r w:rsidR="00492662" w:rsidRPr="00B30886">
                <w:rPr>
                  <w:rStyle w:val="a7"/>
                  <w:rFonts w:ascii="Times New Roman" w:hAnsi="Times New Roman" w:cs="Times New Roman"/>
                  <w:sz w:val="24"/>
                  <w:szCs w:val="24"/>
                </w:rPr>
                <w:t>http://legal.un.org/avl/ls/Greenwood_S_video_3.html</w:t>
              </w:r>
            </w:hyperlink>
            <w:r w:rsidR="00492662" w:rsidRPr="00B30886">
              <w:rPr>
                <w:rFonts w:ascii="Times New Roman" w:hAnsi="Times New Roman" w:cs="Times New Roman"/>
                <w:sz w:val="24"/>
                <w:szCs w:val="24"/>
              </w:rPr>
              <w:t xml:space="preserve"> </w:t>
            </w:r>
          </w:p>
        </w:tc>
        <w:tc>
          <w:tcPr>
            <w:tcW w:w="1275" w:type="dxa"/>
          </w:tcPr>
          <w:p w:rsidR="00135B44" w:rsidRPr="00B30886" w:rsidRDefault="00247AB3" w:rsidP="002D1B62">
            <w:pPr>
              <w:ind w:left="567"/>
              <w:rPr>
                <w:rFonts w:ascii="Times New Roman" w:hAnsi="Times New Roman" w:cs="Times New Roman"/>
                <w:sz w:val="24"/>
                <w:szCs w:val="24"/>
                <w:lang w:val="ru-RU"/>
              </w:rPr>
            </w:pPr>
            <w:r w:rsidRPr="00B30886">
              <w:rPr>
                <w:rFonts w:ascii="Times New Roman" w:hAnsi="Times New Roman" w:cs="Times New Roman"/>
                <w:sz w:val="24"/>
                <w:szCs w:val="24"/>
                <w:lang w:val="ru-RU"/>
              </w:rPr>
              <w:lastRenderedPageBreak/>
              <w:t>3</w:t>
            </w:r>
          </w:p>
        </w:tc>
      </w:tr>
      <w:tr w:rsidR="008E4ED7" w:rsidRPr="00B30886" w:rsidTr="00195E0E">
        <w:tc>
          <w:tcPr>
            <w:tcW w:w="8080" w:type="dxa"/>
            <w:gridSpan w:val="6"/>
          </w:tcPr>
          <w:p w:rsidR="008E4ED7" w:rsidRPr="00B30886" w:rsidRDefault="008E4ED7" w:rsidP="002D1B62">
            <w:pPr>
              <w:ind w:left="567"/>
              <w:rPr>
                <w:rFonts w:ascii="Times New Roman" w:hAnsi="Times New Roman" w:cs="Times New Roman"/>
                <w:sz w:val="24"/>
                <w:szCs w:val="24"/>
              </w:rPr>
            </w:pPr>
            <w:r w:rsidRPr="00B30886">
              <w:rPr>
                <w:rFonts w:ascii="Times New Roman" w:hAnsi="Times New Roman" w:cs="Times New Roman"/>
                <w:sz w:val="24"/>
                <w:szCs w:val="24"/>
                <w:lang w:val="ru-RU"/>
              </w:rPr>
              <w:lastRenderedPageBreak/>
              <w:t>СРС</w:t>
            </w:r>
            <w:r w:rsidRPr="00B30886">
              <w:rPr>
                <w:rFonts w:ascii="Times New Roman" w:hAnsi="Times New Roman" w:cs="Times New Roman"/>
                <w:sz w:val="24"/>
                <w:szCs w:val="24"/>
              </w:rPr>
              <w:t>(</w:t>
            </w:r>
            <w:r w:rsidRPr="00B30886">
              <w:rPr>
                <w:rFonts w:ascii="Times New Roman" w:hAnsi="Times New Roman" w:cs="Times New Roman"/>
                <w:sz w:val="24"/>
                <w:szCs w:val="24"/>
                <w:lang w:val="ru-RU"/>
              </w:rPr>
              <w:t>П</w:t>
            </w:r>
            <w:r w:rsidRPr="00B30886">
              <w:rPr>
                <w:rFonts w:ascii="Times New Roman" w:hAnsi="Times New Roman" w:cs="Times New Roman"/>
                <w:sz w:val="24"/>
                <w:szCs w:val="24"/>
              </w:rPr>
              <w:t xml:space="preserve">) - Current world affairs and their legal implications </w:t>
            </w:r>
          </w:p>
        </w:tc>
        <w:tc>
          <w:tcPr>
            <w:tcW w:w="1275" w:type="dxa"/>
          </w:tcPr>
          <w:p w:rsidR="008E4ED7" w:rsidRPr="00B30886" w:rsidRDefault="008E4ED7" w:rsidP="002D1B62">
            <w:pPr>
              <w:ind w:left="567"/>
              <w:rPr>
                <w:rFonts w:ascii="Times New Roman" w:hAnsi="Times New Roman" w:cs="Times New Roman"/>
                <w:sz w:val="24"/>
                <w:szCs w:val="24"/>
              </w:rPr>
            </w:pPr>
            <w:r w:rsidRPr="00B30886">
              <w:rPr>
                <w:rFonts w:ascii="Times New Roman" w:hAnsi="Times New Roman" w:cs="Times New Roman"/>
                <w:sz w:val="24"/>
                <w:szCs w:val="24"/>
              </w:rPr>
              <w:t>1</w:t>
            </w:r>
          </w:p>
        </w:tc>
      </w:tr>
      <w:tr w:rsidR="00135B44" w:rsidRPr="00B30886" w:rsidTr="00195E0E">
        <w:tc>
          <w:tcPr>
            <w:tcW w:w="9355" w:type="dxa"/>
            <w:gridSpan w:val="7"/>
          </w:tcPr>
          <w:p w:rsidR="00135B44" w:rsidRPr="00B30886" w:rsidRDefault="00A710C7" w:rsidP="002D1B62">
            <w:pPr>
              <w:ind w:left="567"/>
              <w:jc w:val="center"/>
              <w:rPr>
                <w:rFonts w:ascii="Times New Roman" w:hAnsi="Times New Roman" w:cs="Times New Roman"/>
                <w:b/>
                <w:sz w:val="24"/>
                <w:szCs w:val="24"/>
              </w:rPr>
            </w:pPr>
            <w:proofErr w:type="spellStart"/>
            <w:r w:rsidRPr="00B30886">
              <w:rPr>
                <w:rFonts w:ascii="Times New Roman" w:hAnsi="Times New Roman" w:cs="Times New Roman"/>
                <w:b/>
                <w:sz w:val="24"/>
                <w:szCs w:val="24"/>
                <w:lang w:val="ru-RU"/>
              </w:rPr>
              <w:t>Апта</w:t>
            </w:r>
            <w:proofErr w:type="spellEnd"/>
            <w:r w:rsidR="008D006C" w:rsidRPr="00B30886">
              <w:rPr>
                <w:rFonts w:ascii="Times New Roman" w:hAnsi="Times New Roman" w:cs="Times New Roman"/>
                <w:b/>
                <w:sz w:val="24"/>
                <w:szCs w:val="24"/>
              </w:rPr>
              <w:t xml:space="preserve"> </w:t>
            </w:r>
            <w:r w:rsidR="009B5FAB" w:rsidRPr="00B30886">
              <w:rPr>
                <w:rFonts w:ascii="Times New Roman" w:hAnsi="Times New Roman" w:cs="Times New Roman"/>
                <w:b/>
                <w:sz w:val="24"/>
                <w:szCs w:val="24"/>
              </w:rPr>
              <w:t>15</w:t>
            </w:r>
          </w:p>
        </w:tc>
      </w:tr>
      <w:tr w:rsidR="00135B44" w:rsidRPr="00B30886" w:rsidTr="00195E0E">
        <w:tc>
          <w:tcPr>
            <w:tcW w:w="9355" w:type="dxa"/>
            <w:gridSpan w:val="7"/>
          </w:tcPr>
          <w:p w:rsidR="00135B44" w:rsidRPr="00B30886" w:rsidRDefault="00A710C7" w:rsidP="002D1B62">
            <w:pPr>
              <w:ind w:left="567"/>
              <w:jc w:val="center"/>
              <w:rPr>
                <w:rFonts w:ascii="Times New Roman" w:hAnsi="Times New Roman" w:cs="Times New Roman"/>
                <w:b/>
                <w:sz w:val="24"/>
                <w:szCs w:val="24"/>
                <w:lang w:val="kk-KZ"/>
              </w:rPr>
            </w:pPr>
            <w:r w:rsidRPr="00B30886">
              <w:rPr>
                <w:rFonts w:ascii="Times New Roman" w:hAnsi="Times New Roman" w:cs="Times New Roman"/>
                <w:b/>
                <w:sz w:val="24"/>
                <w:szCs w:val="24"/>
                <w:lang w:val="ru-RU"/>
              </w:rPr>
              <w:t>Тақырып</w:t>
            </w:r>
          </w:p>
          <w:p w:rsidR="00135B44" w:rsidRPr="00B30886" w:rsidRDefault="00135B44" w:rsidP="002D1B62">
            <w:pPr>
              <w:ind w:left="567"/>
              <w:jc w:val="center"/>
              <w:rPr>
                <w:rFonts w:ascii="Times New Roman" w:hAnsi="Times New Roman" w:cs="Times New Roman"/>
                <w:b/>
                <w:sz w:val="24"/>
                <w:szCs w:val="24"/>
              </w:rPr>
            </w:pPr>
            <w:r w:rsidRPr="00B30886">
              <w:rPr>
                <w:rFonts w:ascii="Times New Roman" w:hAnsi="Times New Roman" w:cs="Times New Roman"/>
                <w:b/>
                <w:sz w:val="24"/>
                <w:szCs w:val="24"/>
              </w:rPr>
              <w:t>International Criminal Justice</w:t>
            </w:r>
          </w:p>
        </w:tc>
      </w:tr>
      <w:tr w:rsidR="00135B44" w:rsidRPr="00B30886" w:rsidTr="00195E0E">
        <w:tc>
          <w:tcPr>
            <w:tcW w:w="1843" w:type="dxa"/>
          </w:tcPr>
          <w:p w:rsidR="00135B44" w:rsidRPr="00B30886" w:rsidRDefault="00135B44" w:rsidP="002D1B62">
            <w:pPr>
              <w:ind w:left="567"/>
              <w:rPr>
                <w:rFonts w:ascii="Times New Roman" w:hAnsi="Times New Roman" w:cs="Times New Roman"/>
                <w:sz w:val="24"/>
                <w:szCs w:val="24"/>
                <w:lang w:val="ru-RU"/>
              </w:rPr>
            </w:pPr>
            <w:r w:rsidRPr="00B30886">
              <w:rPr>
                <w:rFonts w:ascii="Times New Roman" w:hAnsi="Times New Roman" w:cs="Times New Roman"/>
                <w:sz w:val="24"/>
                <w:szCs w:val="24"/>
                <w:lang w:val="ru-RU"/>
              </w:rPr>
              <w:t xml:space="preserve">Основной правовой документ </w:t>
            </w:r>
          </w:p>
        </w:tc>
        <w:tc>
          <w:tcPr>
            <w:tcW w:w="2683" w:type="dxa"/>
            <w:gridSpan w:val="3"/>
          </w:tcPr>
          <w:p w:rsidR="00135B44" w:rsidRPr="00B30886" w:rsidRDefault="00135B44" w:rsidP="002D1B62">
            <w:pPr>
              <w:ind w:left="567"/>
              <w:rPr>
                <w:rFonts w:ascii="Times New Roman" w:hAnsi="Times New Roman" w:cs="Times New Roman"/>
                <w:sz w:val="24"/>
                <w:szCs w:val="24"/>
                <w:lang w:val="ru-RU"/>
              </w:rPr>
            </w:pPr>
            <w:r w:rsidRPr="00B30886">
              <w:rPr>
                <w:rFonts w:ascii="Times New Roman" w:hAnsi="Times New Roman" w:cs="Times New Roman"/>
                <w:sz w:val="24"/>
                <w:szCs w:val="24"/>
                <w:lang w:val="ru-RU"/>
              </w:rPr>
              <w:t>Материал для чтения</w:t>
            </w:r>
          </w:p>
        </w:tc>
        <w:tc>
          <w:tcPr>
            <w:tcW w:w="3554" w:type="dxa"/>
            <w:gridSpan w:val="2"/>
          </w:tcPr>
          <w:p w:rsidR="00135B44" w:rsidRPr="00B30886" w:rsidRDefault="00135B44" w:rsidP="002D1B62">
            <w:pPr>
              <w:ind w:left="567"/>
              <w:rPr>
                <w:rFonts w:ascii="Times New Roman" w:hAnsi="Times New Roman" w:cs="Times New Roman"/>
                <w:sz w:val="24"/>
                <w:szCs w:val="24"/>
                <w:lang w:val="ru-RU"/>
              </w:rPr>
            </w:pPr>
            <w:r w:rsidRPr="00B30886">
              <w:rPr>
                <w:rFonts w:ascii="Times New Roman" w:hAnsi="Times New Roman" w:cs="Times New Roman"/>
                <w:sz w:val="24"/>
                <w:szCs w:val="24"/>
                <w:lang w:val="ru-RU"/>
              </w:rPr>
              <w:t>Материал для прослушивания</w:t>
            </w:r>
          </w:p>
        </w:tc>
        <w:tc>
          <w:tcPr>
            <w:tcW w:w="1275" w:type="dxa"/>
          </w:tcPr>
          <w:p w:rsidR="00135B44" w:rsidRPr="00B30886" w:rsidRDefault="00135B44" w:rsidP="002D1B62">
            <w:pPr>
              <w:ind w:left="567"/>
              <w:rPr>
                <w:rFonts w:ascii="Times New Roman" w:hAnsi="Times New Roman" w:cs="Times New Roman"/>
                <w:sz w:val="24"/>
                <w:szCs w:val="24"/>
                <w:lang w:val="ru-RU"/>
              </w:rPr>
            </w:pPr>
            <w:r w:rsidRPr="00B30886">
              <w:rPr>
                <w:rFonts w:ascii="Times New Roman" w:hAnsi="Times New Roman" w:cs="Times New Roman"/>
                <w:sz w:val="24"/>
                <w:szCs w:val="24"/>
                <w:lang w:val="ru-RU"/>
              </w:rPr>
              <w:t>Кол-во часов</w:t>
            </w:r>
          </w:p>
        </w:tc>
      </w:tr>
      <w:tr w:rsidR="00135B44" w:rsidRPr="00B30886" w:rsidTr="00195E0E">
        <w:tc>
          <w:tcPr>
            <w:tcW w:w="1843" w:type="dxa"/>
          </w:tcPr>
          <w:p w:rsidR="00135B44" w:rsidRPr="00B30886" w:rsidRDefault="00135B44" w:rsidP="002D1B62">
            <w:pPr>
              <w:ind w:left="567"/>
              <w:rPr>
                <w:rFonts w:ascii="Times New Roman" w:hAnsi="Times New Roman" w:cs="Times New Roman"/>
                <w:sz w:val="24"/>
                <w:szCs w:val="24"/>
              </w:rPr>
            </w:pPr>
            <w:r w:rsidRPr="00B30886">
              <w:rPr>
                <w:rFonts w:ascii="Times New Roman" w:hAnsi="Times New Roman" w:cs="Times New Roman"/>
                <w:sz w:val="24"/>
                <w:szCs w:val="24"/>
              </w:rPr>
              <w:t>Rome Statute of the ICC, Statute of the ICTY</w:t>
            </w:r>
          </w:p>
        </w:tc>
        <w:tc>
          <w:tcPr>
            <w:tcW w:w="2683" w:type="dxa"/>
            <w:gridSpan w:val="3"/>
          </w:tcPr>
          <w:p w:rsidR="00AC179D" w:rsidRPr="00B30886" w:rsidRDefault="00AC179D" w:rsidP="002D1B62">
            <w:pPr>
              <w:ind w:left="567"/>
              <w:rPr>
                <w:rFonts w:ascii="Times New Roman" w:hAnsi="Times New Roman" w:cs="Times New Roman"/>
                <w:sz w:val="24"/>
                <w:szCs w:val="24"/>
              </w:rPr>
            </w:pPr>
            <w:r w:rsidRPr="00B30886">
              <w:rPr>
                <w:rFonts w:ascii="Times New Roman" w:hAnsi="Times New Roman" w:cs="Times New Roman"/>
                <w:sz w:val="24"/>
                <w:szCs w:val="24"/>
              </w:rPr>
              <w:t>Statute of the International Criminal Tribunal for the Former Yugoslavia, 1993</w:t>
            </w:r>
          </w:p>
          <w:p w:rsidR="00135B44" w:rsidRPr="00B30886" w:rsidRDefault="00247AB3" w:rsidP="002D1B62">
            <w:pPr>
              <w:ind w:left="567"/>
              <w:rPr>
                <w:rFonts w:ascii="Times New Roman" w:hAnsi="Times New Roman" w:cs="Times New Roman"/>
                <w:sz w:val="24"/>
                <w:szCs w:val="24"/>
              </w:rPr>
            </w:pPr>
            <w:r w:rsidRPr="00B30886">
              <w:rPr>
                <w:rFonts w:ascii="Times New Roman" w:hAnsi="Times New Roman" w:cs="Times New Roman"/>
                <w:sz w:val="24"/>
                <w:szCs w:val="24"/>
              </w:rPr>
              <w:t xml:space="preserve">Introductory note by F. </w:t>
            </w:r>
            <w:proofErr w:type="spellStart"/>
            <w:r w:rsidR="00AC179D" w:rsidRPr="00B30886">
              <w:rPr>
                <w:rFonts w:ascii="Times New Roman" w:hAnsi="Times New Roman" w:cs="Times New Roman"/>
                <w:sz w:val="24"/>
                <w:szCs w:val="24"/>
              </w:rPr>
              <w:t>Pocar</w:t>
            </w:r>
            <w:proofErr w:type="spellEnd"/>
            <w:r w:rsidR="00AC179D" w:rsidRPr="00B30886">
              <w:rPr>
                <w:rFonts w:ascii="Times New Roman" w:hAnsi="Times New Roman" w:cs="Times New Roman"/>
                <w:sz w:val="24"/>
                <w:szCs w:val="24"/>
              </w:rPr>
              <w:t xml:space="preserve"> at </w:t>
            </w:r>
            <w:hyperlink r:id="rId32" w:history="1">
              <w:r w:rsidR="00AC179D" w:rsidRPr="00B30886">
                <w:rPr>
                  <w:rStyle w:val="a7"/>
                  <w:rFonts w:ascii="Times New Roman" w:hAnsi="Times New Roman" w:cs="Times New Roman"/>
                  <w:sz w:val="24"/>
                  <w:szCs w:val="24"/>
                </w:rPr>
                <w:t>http://www.un.org/law/avl/</w:t>
              </w:r>
            </w:hyperlink>
            <w:r w:rsidR="00AC179D" w:rsidRPr="00B30886">
              <w:rPr>
                <w:rFonts w:ascii="Times New Roman" w:hAnsi="Times New Roman" w:cs="Times New Roman"/>
                <w:sz w:val="24"/>
                <w:szCs w:val="24"/>
              </w:rPr>
              <w:t xml:space="preserve"> (PDF English/Russian)</w:t>
            </w:r>
          </w:p>
        </w:tc>
        <w:tc>
          <w:tcPr>
            <w:tcW w:w="3554" w:type="dxa"/>
            <w:gridSpan w:val="2"/>
          </w:tcPr>
          <w:p w:rsidR="00135B44" w:rsidRPr="00B30886" w:rsidRDefault="00135B44" w:rsidP="002D1B62">
            <w:pPr>
              <w:ind w:left="567"/>
              <w:rPr>
                <w:rFonts w:ascii="Times New Roman" w:hAnsi="Times New Roman" w:cs="Times New Roman"/>
                <w:sz w:val="24"/>
                <w:szCs w:val="24"/>
              </w:rPr>
            </w:pPr>
            <w:r w:rsidRPr="00B30886">
              <w:rPr>
                <w:rFonts w:ascii="Times New Roman" w:hAnsi="Times New Roman" w:cs="Times New Roman"/>
                <w:sz w:val="24"/>
                <w:szCs w:val="24"/>
              </w:rPr>
              <w:t>Basic Ideas About In</w:t>
            </w:r>
            <w:r w:rsidR="00247AB3" w:rsidRPr="00B30886">
              <w:rPr>
                <w:rFonts w:ascii="Times New Roman" w:hAnsi="Times New Roman" w:cs="Times New Roman"/>
                <w:sz w:val="24"/>
                <w:szCs w:val="24"/>
              </w:rPr>
              <w:t xml:space="preserve">ternational Criminal Law by K. </w:t>
            </w:r>
            <w:r w:rsidRPr="00B30886">
              <w:rPr>
                <w:rFonts w:ascii="Times New Roman" w:hAnsi="Times New Roman" w:cs="Times New Roman"/>
                <w:sz w:val="24"/>
                <w:szCs w:val="24"/>
              </w:rPr>
              <w:t>Riordan, Deputy Chief Judge of Court Martial of New Zealand, Deputy Judge, Advocate General of Armed Forces of New Zealand, Adjunct Lecturer in Law at Victoria University of Wellington: byhttp://legal.un.org/avl/ls/Riordan_CLP_video_1.html</w:t>
            </w:r>
          </w:p>
        </w:tc>
        <w:tc>
          <w:tcPr>
            <w:tcW w:w="1275" w:type="dxa"/>
          </w:tcPr>
          <w:p w:rsidR="00135B44" w:rsidRPr="00B30886" w:rsidRDefault="00247AB3" w:rsidP="002D1B62">
            <w:pPr>
              <w:ind w:left="567"/>
              <w:rPr>
                <w:rFonts w:ascii="Times New Roman" w:hAnsi="Times New Roman" w:cs="Times New Roman"/>
                <w:sz w:val="24"/>
                <w:szCs w:val="24"/>
                <w:lang w:val="ru-RU"/>
              </w:rPr>
            </w:pPr>
            <w:r w:rsidRPr="00B30886">
              <w:rPr>
                <w:rFonts w:ascii="Times New Roman" w:hAnsi="Times New Roman" w:cs="Times New Roman"/>
                <w:sz w:val="24"/>
                <w:szCs w:val="24"/>
                <w:lang w:val="ru-RU"/>
              </w:rPr>
              <w:t>2</w:t>
            </w:r>
          </w:p>
        </w:tc>
      </w:tr>
      <w:tr w:rsidR="008E4ED7" w:rsidRPr="00B30886" w:rsidTr="00195E0E">
        <w:tc>
          <w:tcPr>
            <w:tcW w:w="8080" w:type="dxa"/>
            <w:gridSpan w:val="6"/>
          </w:tcPr>
          <w:p w:rsidR="008E4ED7" w:rsidRPr="00B30886" w:rsidRDefault="008E4ED7" w:rsidP="002D1B62">
            <w:pPr>
              <w:ind w:left="567"/>
              <w:rPr>
                <w:rFonts w:ascii="Times New Roman" w:hAnsi="Times New Roman" w:cs="Times New Roman"/>
                <w:sz w:val="24"/>
                <w:szCs w:val="24"/>
              </w:rPr>
            </w:pPr>
            <w:r w:rsidRPr="00B30886">
              <w:rPr>
                <w:rFonts w:ascii="Times New Roman" w:hAnsi="Times New Roman" w:cs="Times New Roman"/>
                <w:sz w:val="24"/>
                <w:szCs w:val="24"/>
                <w:lang w:val="ru-RU"/>
              </w:rPr>
              <w:t>СРС</w:t>
            </w:r>
            <w:r w:rsidRPr="00B30886">
              <w:rPr>
                <w:rFonts w:ascii="Times New Roman" w:hAnsi="Times New Roman" w:cs="Times New Roman"/>
                <w:sz w:val="24"/>
                <w:szCs w:val="24"/>
              </w:rPr>
              <w:t>(</w:t>
            </w:r>
            <w:r w:rsidRPr="00B30886">
              <w:rPr>
                <w:rFonts w:ascii="Times New Roman" w:hAnsi="Times New Roman" w:cs="Times New Roman"/>
                <w:sz w:val="24"/>
                <w:szCs w:val="24"/>
                <w:lang w:val="ru-RU"/>
              </w:rPr>
              <w:t>П</w:t>
            </w:r>
            <w:r w:rsidRPr="00B30886">
              <w:rPr>
                <w:rFonts w:ascii="Times New Roman" w:hAnsi="Times New Roman" w:cs="Times New Roman"/>
                <w:sz w:val="24"/>
                <w:szCs w:val="24"/>
              </w:rPr>
              <w:t xml:space="preserve">) - Current world affairs and their legal implications </w:t>
            </w:r>
          </w:p>
        </w:tc>
        <w:tc>
          <w:tcPr>
            <w:tcW w:w="1275" w:type="dxa"/>
          </w:tcPr>
          <w:p w:rsidR="008E4ED7" w:rsidRPr="00B30886" w:rsidRDefault="008E4ED7" w:rsidP="002D1B62">
            <w:pPr>
              <w:ind w:left="567"/>
              <w:rPr>
                <w:rFonts w:ascii="Times New Roman" w:hAnsi="Times New Roman" w:cs="Times New Roman"/>
                <w:sz w:val="24"/>
                <w:szCs w:val="24"/>
              </w:rPr>
            </w:pPr>
            <w:r w:rsidRPr="00B30886">
              <w:rPr>
                <w:rFonts w:ascii="Times New Roman" w:hAnsi="Times New Roman" w:cs="Times New Roman"/>
                <w:sz w:val="24"/>
                <w:szCs w:val="24"/>
              </w:rPr>
              <w:t>1</w:t>
            </w:r>
          </w:p>
        </w:tc>
      </w:tr>
      <w:tr w:rsidR="00247AB3" w:rsidRPr="00B30886" w:rsidTr="00195E0E">
        <w:tc>
          <w:tcPr>
            <w:tcW w:w="8080" w:type="dxa"/>
            <w:gridSpan w:val="6"/>
          </w:tcPr>
          <w:p w:rsidR="00247AB3" w:rsidRPr="00B30886" w:rsidRDefault="00A669C2" w:rsidP="002D1B62">
            <w:pPr>
              <w:ind w:left="567"/>
              <w:jc w:val="center"/>
              <w:rPr>
                <w:rFonts w:ascii="Times New Roman" w:hAnsi="Times New Roman" w:cs="Times New Roman"/>
                <w:b/>
                <w:sz w:val="24"/>
                <w:szCs w:val="24"/>
                <w:highlight w:val="red"/>
              </w:rPr>
            </w:pPr>
            <w:r w:rsidRPr="00B30886">
              <w:rPr>
                <w:rFonts w:ascii="Times New Roman" w:hAnsi="Times New Roman" w:cs="Times New Roman"/>
                <w:b/>
                <w:sz w:val="24"/>
                <w:szCs w:val="24"/>
              </w:rPr>
              <w:t>Final Evaluation (PK2)</w:t>
            </w:r>
          </w:p>
        </w:tc>
        <w:tc>
          <w:tcPr>
            <w:tcW w:w="1275" w:type="dxa"/>
          </w:tcPr>
          <w:p w:rsidR="00247AB3" w:rsidRPr="00B30886" w:rsidRDefault="00247AB3" w:rsidP="002D1B62">
            <w:pPr>
              <w:ind w:left="567"/>
              <w:rPr>
                <w:rFonts w:ascii="Times New Roman" w:hAnsi="Times New Roman" w:cs="Times New Roman"/>
                <w:sz w:val="24"/>
                <w:szCs w:val="24"/>
                <w:highlight w:val="red"/>
                <w:lang w:val="ru-RU"/>
              </w:rPr>
            </w:pPr>
            <w:r w:rsidRPr="00B30886">
              <w:rPr>
                <w:rFonts w:ascii="Times New Roman" w:hAnsi="Times New Roman" w:cs="Times New Roman"/>
                <w:sz w:val="24"/>
                <w:szCs w:val="24"/>
              </w:rPr>
              <w:t>1</w:t>
            </w:r>
          </w:p>
        </w:tc>
      </w:tr>
    </w:tbl>
    <w:p w:rsidR="00C16963" w:rsidRPr="00B30886" w:rsidRDefault="00C16963" w:rsidP="002D1B62">
      <w:pPr>
        <w:pStyle w:val="a8"/>
        <w:ind w:left="567" w:firstLine="720"/>
        <w:jc w:val="both"/>
        <w:rPr>
          <w:rFonts w:ascii="Times New Roman" w:hAnsi="Times New Roman" w:cs="Times New Roman"/>
          <w:sz w:val="24"/>
          <w:szCs w:val="24"/>
          <w:lang w:val="ru-RU"/>
        </w:rPr>
      </w:pPr>
    </w:p>
    <w:p w:rsidR="009B11C5" w:rsidRPr="00B30886" w:rsidRDefault="00801038" w:rsidP="00801038">
      <w:pPr>
        <w:pStyle w:val="a8"/>
        <w:tabs>
          <w:tab w:val="left" w:pos="4005"/>
          <w:tab w:val="left" w:pos="6105"/>
        </w:tabs>
        <w:ind w:left="567" w:firstLine="720"/>
        <w:rPr>
          <w:rFonts w:ascii="Times New Roman" w:hAnsi="Times New Roman" w:cs="Times New Roman"/>
          <w:b/>
          <w:caps/>
          <w:sz w:val="24"/>
          <w:szCs w:val="24"/>
          <w:lang w:val="kk-KZ"/>
        </w:rPr>
      </w:pPr>
      <w:r w:rsidRPr="00B30886">
        <w:rPr>
          <w:rFonts w:ascii="Times New Roman" w:hAnsi="Times New Roman" w:cs="Times New Roman"/>
          <w:b/>
          <w:caps/>
          <w:sz w:val="24"/>
          <w:szCs w:val="24"/>
        </w:rPr>
        <w:tab/>
      </w:r>
      <w:r w:rsidRPr="00B30886">
        <w:rPr>
          <w:rFonts w:ascii="Times New Roman" w:hAnsi="Times New Roman" w:cs="Times New Roman"/>
          <w:b/>
          <w:caps/>
          <w:sz w:val="24"/>
          <w:szCs w:val="24"/>
          <w:lang w:val="kk-KZ"/>
        </w:rPr>
        <w:t>Әдебиет</w:t>
      </w:r>
    </w:p>
    <w:p w:rsidR="00C16963" w:rsidRPr="00B30886" w:rsidRDefault="00C16963" w:rsidP="002D1B62">
      <w:pPr>
        <w:pStyle w:val="a8"/>
        <w:ind w:left="567" w:firstLine="720"/>
        <w:jc w:val="both"/>
        <w:rPr>
          <w:rFonts w:ascii="Times New Roman" w:hAnsi="Times New Roman" w:cs="Times New Roman"/>
          <w:sz w:val="24"/>
          <w:szCs w:val="24"/>
          <w:lang w:val="ru-RU"/>
        </w:rPr>
      </w:pPr>
      <w:r w:rsidRPr="00B30886">
        <w:rPr>
          <w:rFonts w:ascii="Times New Roman" w:hAnsi="Times New Roman" w:cs="Times New Roman"/>
          <w:sz w:val="24"/>
          <w:szCs w:val="24"/>
          <w:lang w:val="ru-RU"/>
        </w:rPr>
        <w:t xml:space="preserve">Аутентичный материал, положенный в основу данного курса размещен на сайте «Аудио-видео библиотека ООН по международному праву» </w:t>
      </w:r>
      <w:hyperlink r:id="rId33" w:history="1">
        <w:r w:rsidRPr="00B30886">
          <w:rPr>
            <w:rStyle w:val="a7"/>
            <w:rFonts w:ascii="Times New Roman" w:hAnsi="Times New Roman" w:cs="Times New Roman"/>
            <w:sz w:val="24"/>
            <w:szCs w:val="24"/>
            <w:lang w:val="ru-RU"/>
          </w:rPr>
          <w:t>http://legal.un.org/avl</w:t>
        </w:r>
      </w:hyperlink>
      <w:r w:rsidRPr="00B30886">
        <w:rPr>
          <w:rFonts w:ascii="Times New Roman" w:hAnsi="Times New Roman" w:cs="Times New Roman"/>
          <w:sz w:val="24"/>
          <w:szCs w:val="24"/>
          <w:lang w:val="ru-RU"/>
        </w:rPr>
        <w:t xml:space="preserve"> .</w:t>
      </w:r>
    </w:p>
    <w:p w:rsidR="000564F2" w:rsidRPr="00B30886" w:rsidRDefault="000564F2" w:rsidP="002D1B62">
      <w:pPr>
        <w:pStyle w:val="a8"/>
        <w:ind w:left="567" w:firstLine="720"/>
        <w:jc w:val="both"/>
        <w:rPr>
          <w:rFonts w:ascii="Times New Roman" w:hAnsi="Times New Roman" w:cs="Times New Roman"/>
          <w:sz w:val="24"/>
          <w:szCs w:val="24"/>
          <w:lang w:val="ru-RU"/>
        </w:rPr>
      </w:pPr>
    </w:p>
    <w:p w:rsidR="009364BA" w:rsidRDefault="009364BA" w:rsidP="002D1B62">
      <w:pPr>
        <w:pStyle w:val="a8"/>
        <w:ind w:left="567"/>
        <w:jc w:val="both"/>
        <w:rPr>
          <w:rFonts w:ascii="Times New Roman" w:hAnsi="Times New Roman" w:cs="Times New Roman"/>
          <w:sz w:val="24"/>
          <w:szCs w:val="24"/>
          <w:lang w:val="ru-RU"/>
        </w:rPr>
      </w:pPr>
    </w:p>
    <w:p w:rsidR="009364BA" w:rsidRPr="009364BA" w:rsidRDefault="009364BA" w:rsidP="002D1B62">
      <w:pPr>
        <w:pStyle w:val="a8"/>
        <w:ind w:left="567"/>
        <w:jc w:val="both"/>
        <w:rPr>
          <w:rFonts w:ascii="Times New Roman" w:hAnsi="Times New Roman" w:cs="Times New Roman"/>
          <w:sz w:val="24"/>
          <w:szCs w:val="24"/>
          <w:lang w:val="ru-RU"/>
        </w:rPr>
      </w:pPr>
    </w:p>
    <w:p w:rsidR="00801038" w:rsidRPr="00B30886" w:rsidRDefault="00940753" w:rsidP="00157D06">
      <w:pPr>
        <w:tabs>
          <w:tab w:val="left" w:pos="720"/>
          <w:tab w:val="left" w:pos="1440"/>
          <w:tab w:val="left" w:pos="6300"/>
        </w:tabs>
        <w:rPr>
          <w:rFonts w:ascii="Times New Roman" w:hAnsi="Times New Roman" w:cs="Times New Roman"/>
          <w:b/>
          <w:sz w:val="24"/>
          <w:szCs w:val="24"/>
          <w:lang w:val="kk-KZ"/>
        </w:rPr>
      </w:pPr>
      <w:r w:rsidRPr="009364BA">
        <w:rPr>
          <w:rFonts w:ascii="Times New Roman" w:hAnsi="Times New Roman" w:cs="Times New Roman"/>
          <w:sz w:val="24"/>
          <w:szCs w:val="24"/>
          <w:lang w:val="ru-RU"/>
        </w:rPr>
        <w:tab/>
      </w:r>
      <w:r w:rsidR="00A92215" w:rsidRPr="00B30886">
        <w:rPr>
          <w:rFonts w:ascii="Times New Roman" w:hAnsi="Times New Roman" w:cs="Times New Roman"/>
          <w:sz w:val="24"/>
          <w:szCs w:val="24"/>
          <w:lang w:val="kk-KZ"/>
        </w:rPr>
        <w:t xml:space="preserve">                 </w:t>
      </w:r>
      <w:r w:rsidR="00B30886">
        <w:rPr>
          <w:rFonts w:ascii="Times New Roman" w:hAnsi="Times New Roman" w:cs="Times New Roman"/>
          <w:b/>
          <w:sz w:val="24"/>
          <w:szCs w:val="24"/>
          <w:lang w:val="kk-KZ"/>
        </w:rPr>
        <w:t xml:space="preserve">                                     </w:t>
      </w:r>
      <w:r w:rsidR="00801038" w:rsidRPr="00B30886">
        <w:rPr>
          <w:rFonts w:ascii="Times New Roman" w:hAnsi="Times New Roman" w:cs="Times New Roman"/>
          <w:b/>
          <w:sz w:val="24"/>
          <w:szCs w:val="24"/>
          <w:lang w:val="kk-KZ"/>
        </w:rPr>
        <w:t>Академиялық мінез-құлық және әдептілік саясаты</w:t>
      </w:r>
    </w:p>
    <w:p w:rsidR="00801038" w:rsidRPr="00B30886" w:rsidRDefault="00801038" w:rsidP="00801038">
      <w:pPr>
        <w:jc w:val="both"/>
        <w:rPr>
          <w:rFonts w:ascii="Times New Roman" w:hAnsi="Times New Roman" w:cs="Times New Roman"/>
          <w:sz w:val="24"/>
          <w:szCs w:val="24"/>
          <w:lang w:val="kk-KZ"/>
        </w:rPr>
      </w:pPr>
      <w:r w:rsidRPr="00B30886">
        <w:rPr>
          <w:rFonts w:ascii="Times New Roman" w:hAnsi="Times New Roman" w:cs="Times New Roman"/>
          <w:sz w:val="24"/>
          <w:szCs w:val="24"/>
          <w:lang w:val="kk-KZ"/>
        </w:rPr>
        <w:lastRenderedPageBreak/>
        <w:t>Толерантты болыңыз, басқалардың пікірлерін құрметтеңіз. Қарсылықтар нақты формада тұжырымдалсын. Плагиат және басқа әділетсіз жұмыстарға жол жоқ. СӨЖ, аралық бақылау және емтихан тапсыру барысында көшіруге және басқадан көмек сұрауға,  басқа адамдардың шығарған есептерінің көшірмесін алуға, басқа студенттің орнына емтихан тапсыруға жол берілмейді. Курстың кез келген мәліметін бұрмалаған студенттің қорытынды бағасы «F» болады.</w:t>
      </w:r>
    </w:p>
    <w:p w:rsidR="00801038" w:rsidRPr="00B30886" w:rsidRDefault="00801038" w:rsidP="00801038">
      <w:pPr>
        <w:rPr>
          <w:rFonts w:ascii="Times New Roman" w:hAnsi="Times New Roman" w:cs="Times New Roman"/>
          <w:sz w:val="24"/>
          <w:szCs w:val="24"/>
          <w:lang w:val="kk-KZ"/>
        </w:rPr>
      </w:pPr>
    </w:p>
    <w:p w:rsidR="00801038" w:rsidRPr="00B30886" w:rsidRDefault="00801038" w:rsidP="00801038">
      <w:pPr>
        <w:rPr>
          <w:rFonts w:ascii="Times New Roman" w:hAnsi="Times New Roman" w:cs="Times New Roman"/>
          <w:bCs/>
          <w:i/>
          <w:iCs/>
          <w:sz w:val="24"/>
          <w:szCs w:val="24"/>
          <w:lang w:val="kk-KZ"/>
        </w:rPr>
      </w:pPr>
      <w:r w:rsidRPr="00B30886">
        <w:rPr>
          <w:rFonts w:ascii="Times New Roman" w:hAnsi="Times New Roman" w:cs="Times New Roman"/>
          <w:i/>
          <w:sz w:val="24"/>
          <w:szCs w:val="24"/>
          <w:lang w:val="kk-KZ" w:eastAsia="ko-KR"/>
        </w:rPr>
        <w:t>Кафедра мәжілісінде қарастырылды</w:t>
      </w:r>
    </w:p>
    <w:p w:rsidR="00801038" w:rsidRPr="00B30886" w:rsidRDefault="00801038" w:rsidP="00801038">
      <w:pPr>
        <w:rPr>
          <w:rFonts w:ascii="Times New Roman" w:hAnsi="Times New Roman" w:cs="Times New Roman"/>
          <w:bCs/>
          <w:i/>
          <w:iCs/>
          <w:sz w:val="24"/>
          <w:szCs w:val="24"/>
          <w:lang w:val="kk-KZ"/>
        </w:rPr>
      </w:pPr>
      <w:r w:rsidRPr="00B30886">
        <w:rPr>
          <w:rFonts w:ascii="Times New Roman" w:hAnsi="Times New Roman" w:cs="Times New Roman"/>
          <w:i/>
          <w:sz w:val="24"/>
          <w:szCs w:val="24"/>
          <w:lang w:val="kk-KZ" w:eastAsia="ko-KR"/>
        </w:rPr>
        <w:t>№9    хаттама «21.</w:t>
      </w:r>
      <w:r w:rsidRPr="009364BA">
        <w:rPr>
          <w:rFonts w:ascii="Times New Roman" w:hAnsi="Times New Roman" w:cs="Times New Roman"/>
          <w:i/>
          <w:sz w:val="24"/>
          <w:szCs w:val="24"/>
          <w:lang w:val="kk-KZ" w:eastAsia="ko-KR"/>
        </w:rPr>
        <w:t>06</w:t>
      </w:r>
      <w:r w:rsidRPr="00B30886">
        <w:rPr>
          <w:rFonts w:ascii="Times New Roman" w:hAnsi="Times New Roman" w:cs="Times New Roman"/>
          <w:i/>
          <w:sz w:val="24"/>
          <w:szCs w:val="24"/>
          <w:lang w:val="kk-KZ" w:eastAsia="ko-KR"/>
        </w:rPr>
        <w:t xml:space="preserve"> »  201</w:t>
      </w:r>
      <w:r w:rsidRPr="009364BA">
        <w:rPr>
          <w:rFonts w:ascii="Times New Roman" w:hAnsi="Times New Roman" w:cs="Times New Roman"/>
          <w:i/>
          <w:sz w:val="24"/>
          <w:szCs w:val="24"/>
          <w:lang w:val="kk-KZ" w:eastAsia="ko-KR"/>
        </w:rPr>
        <w:t>5</w:t>
      </w:r>
      <w:r w:rsidRPr="00B30886">
        <w:rPr>
          <w:rFonts w:ascii="Times New Roman" w:hAnsi="Times New Roman" w:cs="Times New Roman"/>
          <w:i/>
          <w:sz w:val="24"/>
          <w:szCs w:val="24"/>
          <w:lang w:val="kk-KZ" w:eastAsia="ko-KR"/>
        </w:rPr>
        <w:t xml:space="preserve"> ж.</w:t>
      </w:r>
    </w:p>
    <w:p w:rsidR="00801038" w:rsidRPr="00B30886" w:rsidRDefault="00801038" w:rsidP="00801038">
      <w:pPr>
        <w:autoSpaceDE w:val="0"/>
        <w:autoSpaceDN w:val="0"/>
        <w:rPr>
          <w:rFonts w:ascii="Times New Roman" w:hAnsi="Times New Roman" w:cs="Times New Roman"/>
          <w:b/>
          <w:sz w:val="24"/>
          <w:szCs w:val="24"/>
          <w:lang w:val="kk-KZ" w:eastAsia="ko-KR"/>
        </w:rPr>
      </w:pPr>
    </w:p>
    <w:p w:rsidR="00801038" w:rsidRPr="00B30886" w:rsidRDefault="00801038" w:rsidP="00801038">
      <w:pPr>
        <w:rPr>
          <w:rFonts w:ascii="Times New Roman" w:hAnsi="Times New Roman" w:cs="Times New Roman"/>
          <w:iCs/>
          <w:sz w:val="24"/>
          <w:szCs w:val="24"/>
          <w:lang w:val="kk-KZ"/>
        </w:rPr>
      </w:pPr>
      <w:r w:rsidRPr="00B30886">
        <w:rPr>
          <w:rFonts w:ascii="Times New Roman" w:hAnsi="Times New Roman" w:cs="Times New Roman"/>
          <w:b/>
          <w:sz w:val="24"/>
          <w:szCs w:val="24"/>
          <w:lang w:val="kk-KZ" w:eastAsia="ko-KR"/>
        </w:rPr>
        <w:t>Кафедра меңгерушісі</w:t>
      </w:r>
      <w:r w:rsidRPr="00B30886">
        <w:rPr>
          <w:rFonts w:ascii="Times New Roman" w:hAnsi="Times New Roman" w:cs="Times New Roman"/>
          <w:b/>
          <w:sz w:val="24"/>
          <w:szCs w:val="24"/>
          <w:lang w:val="kk-KZ"/>
        </w:rPr>
        <w:t xml:space="preserve">                  </w:t>
      </w:r>
      <w:r w:rsidRPr="00B30886">
        <w:rPr>
          <w:rFonts w:ascii="Times New Roman" w:hAnsi="Times New Roman" w:cs="Times New Roman"/>
          <w:iCs/>
          <w:sz w:val="24"/>
          <w:szCs w:val="24"/>
          <w:lang w:val="kk-KZ"/>
        </w:rPr>
        <w:t xml:space="preserve">                          У.Е.Мусабекова</w:t>
      </w:r>
    </w:p>
    <w:p w:rsidR="00FB4042" w:rsidRPr="00801038" w:rsidRDefault="00801038" w:rsidP="00801038">
      <w:pPr>
        <w:rPr>
          <w:iCs/>
          <w:sz w:val="28"/>
          <w:szCs w:val="28"/>
          <w:lang w:val="kk-KZ"/>
        </w:rPr>
      </w:pPr>
      <w:r w:rsidRPr="00B30886">
        <w:rPr>
          <w:rFonts w:ascii="Times New Roman" w:hAnsi="Times New Roman" w:cs="Times New Roman"/>
          <w:b/>
          <w:sz w:val="24"/>
          <w:szCs w:val="24"/>
          <w:lang w:val="kk-KZ"/>
        </w:rPr>
        <w:t xml:space="preserve">Оқытушы                                                                 </w:t>
      </w:r>
      <w:r w:rsidRPr="00B30886">
        <w:rPr>
          <w:rFonts w:ascii="Times New Roman" w:hAnsi="Times New Roman" w:cs="Times New Roman"/>
          <w:sz w:val="24"/>
          <w:szCs w:val="24"/>
          <w:lang w:val="kk-KZ"/>
        </w:rPr>
        <w:t xml:space="preserve">  Г.А.Карипбаева</w:t>
      </w:r>
      <w:r w:rsidRPr="00830758">
        <w:rPr>
          <w:sz w:val="28"/>
          <w:szCs w:val="28"/>
          <w:lang w:val="kk-KZ"/>
        </w:rPr>
        <w:tab/>
      </w:r>
    </w:p>
    <w:sectPr w:rsidR="00FB4042" w:rsidRPr="00801038" w:rsidSect="002D1B62">
      <w:footerReference w:type="default" r:id="rId34"/>
      <w:pgSz w:w="12240" w:h="15840"/>
      <w:pgMar w:top="1134" w:right="1134" w:bottom="1134" w:left="1276"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7649" w:rsidRDefault="00BB7649" w:rsidP="000564F2">
      <w:pPr>
        <w:spacing w:after="0" w:line="240" w:lineRule="auto"/>
      </w:pPr>
      <w:r>
        <w:separator/>
      </w:r>
    </w:p>
  </w:endnote>
  <w:endnote w:type="continuationSeparator" w:id="0">
    <w:p w:rsidR="00BB7649" w:rsidRDefault="00BB7649" w:rsidP="000564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8610701"/>
      <w:docPartObj>
        <w:docPartGallery w:val="Page Numbers (Bottom of Page)"/>
        <w:docPartUnique/>
      </w:docPartObj>
    </w:sdtPr>
    <w:sdtContent>
      <w:p w:rsidR="006E6D56" w:rsidRDefault="003047DE">
        <w:pPr>
          <w:pStyle w:val="ab"/>
          <w:jc w:val="center"/>
        </w:pPr>
        <w:r>
          <w:fldChar w:fldCharType="begin"/>
        </w:r>
        <w:r w:rsidR="006E6D56">
          <w:instrText>PAGE   \* MERGEFORMAT</w:instrText>
        </w:r>
        <w:r>
          <w:fldChar w:fldCharType="separate"/>
        </w:r>
        <w:r w:rsidR="00157D06" w:rsidRPr="00157D06">
          <w:rPr>
            <w:noProof/>
            <w:lang w:val="ru-RU"/>
          </w:rPr>
          <w:t>8</w:t>
        </w:r>
        <w:r>
          <w:fldChar w:fldCharType="end"/>
        </w:r>
      </w:p>
    </w:sdtContent>
  </w:sdt>
  <w:p w:rsidR="006E6D56" w:rsidRDefault="006E6D56">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7649" w:rsidRDefault="00BB7649" w:rsidP="000564F2">
      <w:pPr>
        <w:spacing w:after="0" w:line="240" w:lineRule="auto"/>
      </w:pPr>
      <w:r>
        <w:separator/>
      </w:r>
    </w:p>
  </w:footnote>
  <w:footnote w:type="continuationSeparator" w:id="0">
    <w:p w:rsidR="00BB7649" w:rsidRDefault="00BB7649" w:rsidP="000564F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248D7"/>
    <w:multiLevelType w:val="hybridMultilevel"/>
    <w:tmpl w:val="DFD6B6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2B4802"/>
    <w:multiLevelType w:val="hybridMultilevel"/>
    <w:tmpl w:val="23A246CC"/>
    <w:lvl w:ilvl="0" w:tplc="B94C3226">
      <w:start w:val="95"/>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636386F"/>
    <w:multiLevelType w:val="singleLevel"/>
    <w:tmpl w:val="78668756"/>
    <w:lvl w:ilvl="0">
      <w:start w:val="1"/>
      <w:numFmt w:val="bullet"/>
      <w:lvlText w:val="-"/>
      <w:lvlJc w:val="left"/>
      <w:pPr>
        <w:tabs>
          <w:tab w:val="num" w:pos="720"/>
        </w:tabs>
        <w:ind w:left="720" w:hanging="360"/>
      </w:pPr>
      <w:rPr>
        <w:rFonts w:ascii="Times New Roman" w:hAnsi="Times New Roman" w:cs="Times New Roman" w:hint="default"/>
      </w:rPr>
    </w:lvl>
  </w:abstractNum>
  <w:abstractNum w:abstractNumId="3">
    <w:nsid w:val="453E1288"/>
    <w:multiLevelType w:val="hybridMultilevel"/>
    <w:tmpl w:val="32A8D54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76154F8C"/>
    <w:multiLevelType w:val="hybridMultilevel"/>
    <w:tmpl w:val="E8D60904"/>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defaultTabStop w:val="720"/>
  <w:drawingGridHorizontalSpacing w:val="110"/>
  <w:displayHorizontalDrawingGridEvery w:val="2"/>
  <w:characterSpacingControl w:val="doNotCompress"/>
  <w:hdrShapeDefaults>
    <o:shapedefaults v:ext="edit" spidmax="11266"/>
  </w:hdrShapeDefaults>
  <w:footnotePr>
    <w:footnote w:id="-1"/>
    <w:footnote w:id="0"/>
  </w:footnotePr>
  <w:endnotePr>
    <w:endnote w:id="-1"/>
    <w:endnote w:id="0"/>
  </w:endnotePr>
  <w:compat/>
  <w:rsids>
    <w:rsidRoot w:val="00FB4042"/>
    <w:rsid w:val="000564F2"/>
    <w:rsid w:val="000A1486"/>
    <w:rsid w:val="000D12E8"/>
    <w:rsid w:val="0011267D"/>
    <w:rsid w:val="00135B44"/>
    <w:rsid w:val="0014483C"/>
    <w:rsid w:val="00157D06"/>
    <w:rsid w:val="00191692"/>
    <w:rsid w:val="00195E0E"/>
    <w:rsid w:val="0020211F"/>
    <w:rsid w:val="00242611"/>
    <w:rsid w:val="00247AB3"/>
    <w:rsid w:val="00273CE9"/>
    <w:rsid w:val="002B32C5"/>
    <w:rsid w:val="002D1B62"/>
    <w:rsid w:val="002F0A56"/>
    <w:rsid w:val="003047DE"/>
    <w:rsid w:val="0040104F"/>
    <w:rsid w:val="00401143"/>
    <w:rsid w:val="00492662"/>
    <w:rsid w:val="004D133D"/>
    <w:rsid w:val="00546C4A"/>
    <w:rsid w:val="00565984"/>
    <w:rsid w:val="005822FA"/>
    <w:rsid w:val="00592AE2"/>
    <w:rsid w:val="005F200D"/>
    <w:rsid w:val="00617985"/>
    <w:rsid w:val="0062199D"/>
    <w:rsid w:val="006407E6"/>
    <w:rsid w:val="00643417"/>
    <w:rsid w:val="006B197B"/>
    <w:rsid w:val="006E3AF6"/>
    <w:rsid w:val="006E6D56"/>
    <w:rsid w:val="0072629F"/>
    <w:rsid w:val="00764DA3"/>
    <w:rsid w:val="007B5950"/>
    <w:rsid w:val="007C1ED5"/>
    <w:rsid w:val="007F5448"/>
    <w:rsid w:val="00801038"/>
    <w:rsid w:val="0083796F"/>
    <w:rsid w:val="008D006C"/>
    <w:rsid w:val="008E4ED7"/>
    <w:rsid w:val="00927F94"/>
    <w:rsid w:val="009364BA"/>
    <w:rsid w:val="00940753"/>
    <w:rsid w:val="009B11C5"/>
    <w:rsid w:val="009B5FAB"/>
    <w:rsid w:val="009D6061"/>
    <w:rsid w:val="009F15AB"/>
    <w:rsid w:val="00A11D60"/>
    <w:rsid w:val="00A64FBB"/>
    <w:rsid w:val="00A669C2"/>
    <w:rsid w:val="00A710C7"/>
    <w:rsid w:val="00A77E70"/>
    <w:rsid w:val="00A92215"/>
    <w:rsid w:val="00AC179D"/>
    <w:rsid w:val="00B30886"/>
    <w:rsid w:val="00B916CE"/>
    <w:rsid w:val="00BB7649"/>
    <w:rsid w:val="00BF68F0"/>
    <w:rsid w:val="00C16963"/>
    <w:rsid w:val="00C741AB"/>
    <w:rsid w:val="00CA7562"/>
    <w:rsid w:val="00CB661D"/>
    <w:rsid w:val="00CF4CEA"/>
    <w:rsid w:val="00D0370B"/>
    <w:rsid w:val="00D15618"/>
    <w:rsid w:val="00D22D77"/>
    <w:rsid w:val="00DC6C7C"/>
    <w:rsid w:val="00DD64ED"/>
    <w:rsid w:val="00E13FA3"/>
    <w:rsid w:val="00E278B5"/>
    <w:rsid w:val="00ED0D8D"/>
    <w:rsid w:val="00ED39E5"/>
    <w:rsid w:val="00EE2218"/>
    <w:rsid w:val="00F61ED6"/>
    <w:rsid w:val="00F668FE"/>
    <w:rsid w:val="00F93D1B"/>
    <w:rsid w:val="00FB4042"/>
    <w:rsid w:val="00FD015C"/>
    <w:rsid w:val="00FD60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4ED7"/>
  </w:style>
  <w:style w:type="paragraph" w:styleId="1">
    <w:name w:val="heading 1"/>
    <w:basedOn w:val="a"/>
    <w:next w:val="a"/>
    <w:link w:val="10"/>
    <w:qFormat/>
    <w:rsid w:val="00617985"/>
    <w:pPr>
      <w:keepNext/>
      <w:spacing w:before="240" w:after="60" w:line="240" w:lineRule="auto"/>
      <w:outlineLvl w:val="0"/>
    </w:pPr>
    <w:rPr>
      <w:rFonts w:ascii="Cambria" w:eastAsia="Times New Roman" w:hAnsi="Cambria" w:cs="Times New Roman"/>
      <w:b/>
      <w:bCs/>
      <w:kern w:val="32"/>
      <w:sz w:val="32"/>
      <w:szCs w:val="32"/>
      <w:lang w:val="ru-RU"/>
    </w:rPr>
  </w:style>
  <w:style w:type="paragraph" w:styleId="3">
    <w:name w:val="heading 3"/>
    <w:basedOn w:val="a"/>
    <w:next w:val="a"/>
    <w:link w:val="30"/>
    <w:uiPriority w:val="9"/>
    <w:semiHidden/>
    <w:unhideWhenUsed/>
    <w:qFormat/>
    <w:rsid w:val="00617985"/>
    <w:pPr>
      <w:keepNext/>
      <w:keepLines/>
      <w:spacing w:before="200" w:after="0" w:line="276" w:lineRule="auto"/>
      <w:outlineLvl w:val="2"/>
    </w:pPr>
    <w:rPr>
      <w:rFonts w:asciiTheme="majorHAnsi" w:eastAsiaTheme="majorEastAsia" w:hAnsiTheme="majorHAnsi" w:cstheme="majorBidi"/>
      <w:b/>
      <w:bCs/>
      <w:color w:val="5B9BD5" w:themeColor="accent1"/>
      <w:lang w:val="ru-RU"/>
    </w:rPr>
  </w:style>
  <w:style w:type="paragraph" w:styleId="7">
    <w:name w:val="heading 7"/>
    <w:basedOn w:val="a"/>
    <w:next w:val="a"/>
    <w:link w:val="70"/>
    <w:unhideWhenUsed/>
    <w:qFormat/>
    <w:rsid w:val="00617985"/>
    <w:pPr>
      <w:keepNext/>
      <w:keepLines/>
      <w:spacing w:before="200" w:after="0" w:line="240" w:lineRule="auto"/>
      <w:outlineLvl w:val="6"/>
    </w:pPr>
    <w:rPr>
      <w:rFonts w:ascii="Cambria" w:eastAsia="Times New Roman" w:hAnsi="Cambria" w:cs="Times New Roman"/>
      <w:i/>
      <w:iCs/>
      <w:color w:val="404040"/>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B40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2F0A56"/>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F0A56"/>
    <w:rPr>
      <w:rFonts w:ascii="Segoe UI" w:hAnsi="Segoe UI" w:cs="Segoe UI"/>
      <w:sz w:val="18"/>
      <w:szCs w:val="18"/>
    </w:rPr>
  </w:style>
  <w:style w:type="paragraph" w:styleId="a6">
    <w:name w:val="List Paragraph"/>
    <w:basedOn w:val="a"/>
    <w:uiPriority w:val="34"/>
    <w:qFormat/>
    <w:rsid w:val="00135B44"/>
    <w:pPr>
      <w:ind w:left="720"/>
      <w:contextualSpacing/>
    </w:pPr>
  </w:style>
  <w:style w:type="character" w:styleId="a7">
    <w:name w:val="Hyperlink"/>
    <w:basedOn w:val="a0"/>
    <w:uiPriority w:val="99"/>
    <w:unhideWhenUsed/>
    <w:rsid w:val="00AC179D"/>
    <w:rPr>
      <w:color w:val="0563C1" w:themeColor="hyperlink"/>
      <w:u w:val="single"/>
    </w:rPr>
  </w:style>
  <w:style w:type="paragraph" w:styleId="a8">
    <w:name w:val="No Spacing"/>
    <w:uiPriority w:val="1"/>
    <w:qFormat/>
    <w:rsid w:val="007F5448"/>
    <w:pPr>
      <w:spacing w:after="0" w:line="240" w:lineRule="auto"/>
    </w:pPr>
  </w:style>
  <w:style w:type="paragraph" w:styleId="a9">
    <w:name w:val="header"/>
    <w:basedOn w:val="a"/>
    <w:link w:val="aa"/>
    <w:uiPriority w:val="99"/>
    <w:unhideWhenUsed/>
    <w:rsid w:val="000564F2"/>
    <w:pPr>
      <w:tabs>
        <w:tab w:val="center" w:pos="4844"/>
        <w:tab w:val="right" w:pos="9689"/>
      </w:tabs>
      <w:spacing w:after="0" w:line="240" w:lineRule="auto"/>
    </w:pPr>
  </w:style>
  <w:style w:type="character" w:customStyle="1" w:styleId="aa">
    <w:name w:val="Верхний колонтитул Знак"/>
    <w:basedOn w:val="a0"/>
    <w:link w:val="a9"/>
    <w:uiPriority w:val="99"/>
    <w:rsid w:val="000564F2"/>
  </w:style>
  <w:style w:type="paragraph" w:styleId="ab">
    <w:name w:val="footer"/>
    <w:basedOn w:val="a"/>
    <w:link w:val="ac"/>
    <w:uiPriority w:val="99"/>
    <w:unhideWhenUsed/>
    <w:rsid w:val="000564F2"/>
    <w:pPr>
      <w:tabs>
        <w:tab w:val="center" w:pos="4844"/>
        <w:tab w:val="right" w:pos="9689"/>
      </w:tabs>
      <w:spacing w:after="0" w:line="240" w:lineRule="auto"/>
    </w:pPr>
  </w:style>
  <w:style w:type="character" w:customStyle="1" w:styleId="ac">
    <w:name w:val="Нижний колонтитул Знак"/>
    <w:basedOn w:val="a0"/>
    <w:link w:val="ab"/>
    <w:uiPriority w:val="99"/>
    <w:rsid w:val="000564F2"/>
  </w:style>
  <w:style w:type="character" w:customStyle="1" w:styleId="10">
    <w:name w:val="Заголовок 1 Знак"/>
    <w:basedOn w:val="a0"/>
    <w:link w:val="1"/>
    <w:rsid w:val="00617985"/>
    <w:rPr>
      <w:rFonts w:ascii="Cambria" w:eastAsia="Times New Roman" w:hAnsi="Cambria" w:cs="Times New Roman"/>
      <w:b/>
      <w:bCs/>
      <w:kern w:val="32"/>
      <w:sz w:val="32"/>
      <w:szCs w:val="32"/>
      <w:lang w:val="ru-RU"/>
    </w:rPr>
  </w:style>
  <w:style w:type="character" w:customStyle="1" w:styleId="30">
    <w:name w:val="Заголовок 3 Знак"/>
    <w:basedOn w:val="a0"/>
    <w:link w:val="3"/>
    <w:uiPriority w:val="9"/>
    <w:semiHidden/>
    <w:rsid w:val="00617985"/>
    <w:rPr>
      <w:rFonts w:asciiTheme="majorHAnsi" w:eastAsiaTheme="majorEastAsia" w:hAnsiTheme="majorHAnsi" w:cstheme="majorBidi"/>
      <w:b/>
      <w:bCs/>
      <w:color w:val="5B9BD5" w:themeColor="accent1"/>
      <w:lang w:val="ru-RU"/>
    </w:rPr>
  </w:style>
  <w:style w:type="character" w:customStyle="1" w:styleId="70">
    <w:name w:val="Заголовок 7 Знак"/>
    <w:basedOn w:val="a0"/>
    <w:link w:val="7"/>
    <w:rsid w:val="00617985"/>
    <w:rPr>
      <w:rFonts w:ascii="Cambria" w:eastAsia="Times New Roman" w:hAnsi="Cambria" w:cs="Times New Roman"/>
      <w:i/>
      <w:iCs/>
      <w:color w:val="404040"/>
      <w:sz w:val="24"/>
      <w:szCs w:val="24"/>
      <w:lang w:val="ru-RU" w:eastAsia="ru-RU"/>
    </w:rPr>
  </w:style>
  <w:style w:type="table" w:customStyle="1" w:styleId="11">
    <w:name w:val="Сетка таблицы1"/>
    <w:basedOn w:val="a1"/>
    <w:uiPriority w:val="59"/>
    <w:rsid w:val="006E3AF6"/>
    <w:pPr>
      <w:spacing w:after="0" w:line="240" w:lineRule="auto"/>
    </w:pPr>
    <w:rPr>
      <w:rFonts w:ascii="Calibri" w:eastAsia="Calibri" w:hAnsi="Calibri" w:cs="Times New Roman"/>
      <w:color w:val="00000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al.un.org/avl/pdf/ls/Greenwood_outline.pdf" TargetMode="External"/><Relationship Id="rId13" Type="http://schemas.openxmlformats.org/officeDocument/2006/relationships/hyperlink" Target="http://www.un.org/law/avl/" TargetMode="External"/><Relationship Id="rId18" Type="http://schemas.openxmlformats.org/officeDocument/2006/relationships/hyperlink" Target="http://legal.un.org/avl/ls/Gowlland-Debbas_CT_video_1.html" TargetMode="External"/><Relationship Id="rId26" Type="http://schemas.openxmlformats.org/officeDocument/2006/relationships/hyperlink" Target="http://www.unicef.org/emerg/files/FAQs_IHL.pdf" TargetMode="External"/><Relationship Id="rId3" Type="http://schemas.openxmlformats.org/officeDocument/2006/relationships/styles" Target="styles.xml"/><Relationship Id="rId21" Type="http://schemas.openxmlformats.org/officeDocument/2006/relationships/hyperlink" Target="http://www.westminsterlawreview.org/Volume3/Issue2/wlr26.php"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legal.un.org/avl/ls/Wolfrum_IL_video_1.html" TargetMode="External"/><Relationship Id="rId17" Type="http://schemas.openxmlformats.org/officeDocument/2006/relationships/hyperlink" Target="http://www.un.org/law/avl/" TargetMode="External"/><Relationship Id="rId25" Type="http://schemas.openxmlformats.org/officeDocument/2006/relationships/hyperlink" Target="http://legal.un.org/avl/ls/Greenwood_PS_video_1.html" TargetMode="External"/><Relationship Id="rId33" Type="http://schemas.openxmlformats.org/officeDocument/2006/relationships/hyperlink" Target="http://legal.un.org/avl" TargetMode="External"/><Relationship Id="rId2" Type="http://schemas.openxmlformats.org/officeDocument/2006/relationships/numbering" Target="numbering.xml"/><Relationship Id="rId16" Type="http://schemas.openxmlformats.org/officeDocument/2006/relationships/hyperlink" Target="http://legal.un.org/avl/ls/Klabbers_LOT_video_1.html" TargetMode="External"/><Relationship Id="rId20" Type="http://schemas.openxmlformats.org/officeDocument/2006/relationships/hyperlink" Target="http://legal.un.org/avl/ls/Shaw_BD_video_3.html" TargetMode="External"/><Relationship Id="rId29" Type="http://schemas.openxmlformats.org/officeDocument/2006/relationships/hyperlink" Target="http://legal.un.org/avl/ls/Greenwood_S_video_2.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org/law/avl/" TargetMode="External"/><Relationship Id="rId24" Type="http://schemas.openxmlformats.org/officeDocument/2006/relationships/hyperlink" Target="https://www.youtube.com/watch?v=fcGfvWSXEHA" TargetMode="External"/><Relationship Id="rId32" Type="http://schemas.openxmlformats.org/officeDocument/2006/relationships/hyperlink" Target="http://www.un.org/law/avl/" TargetMode="External"/><Relationship Id="rId37"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www.un.org/law/avl/" TargetMode="External"/><Relationship Id="rId23" Type="http://schemas.openxmlformats.org/officeDocument/2006/relationships/hyperlink" Target="http://www.un.org/law/avl/" TargetMode="External"/><Relationship Id="rId28" Type="http://schemas.openxmlformats.org/officeDocument/2006/relationships/hyperlink" Target="http://legal.un.org/avl/ls/Clapham_IL_video_1.html" TargetMode="External"/><Relationship Id="rId36" Type="http://schemas.openxmlformats.org/officeDocument/2006/relationships/theme" Target="theme/theme1.xml"/><Relationship Id="rId10" Type="http://schemas.openxmlformats.org/officeDocument/2006/relationships/hyperlink" Target="http://legal.un.org/avl/ls/Palmer_CT_video_1.html" TargetMode="External"/><Relationship Id="rId19" Type="http://schemas.openxmlformats.org/officeDocument/2006/relationships/hyperlink" Target="http://scholarship.law.duke.edu/cgi/viewcontent.cgi?article=1227&amp;context=dlj" TargetMode="External"/><Relationship Id="rId31" Type="http://schemas.openxmlformats.org/officeDocument/2006/relationships/hyperlink" Target="http://legal.un.org/avl/ls/Greenwood_S_video_3.html" TargetMode="External"/><Relationship Id="rId4" Type="http://schemas.openxmlformats.org/officeDocument/2006/relationships/settings" Target="settings.xml"/><Relationship Id="rId9" Type="http://schemas.openxmlformats.org/officeDocument/2006/relationships/hyperlink" Target="http://www.un.org/law/avl/" TargetMode="External"/><Relationship Id="rId14" Type="http://schemas.openxmlformats.org/officeDocument/2006/relationships/hyperlink" Target="http://legal.un.org/avl/ls/Iwasawa_IL_video_1.html" TargetMode="External"/><Relationship Id="rId22" Type="http://schemas.openxmlformats.org/officeDocument/2006/relationships/hyperlink" Target="http://legal.un.org/avl/ls/Hannum_S_video_1.html" TargetMode="External"/><Relationship Id="rId27" Type="http://schemas.openxmlformats.org/officeDocument/2006/relationships/hyperlink" Target="file:///C:/Users/Marem/Documents/LEGALUN%20READING/non%20state%20actors%20essential%20reading.pdf" TargetMode="External"/><Relationship Id="rId30" Type="http://schemas.openxmlformats.org/officeDocument/2006/relationships/hyperlink" Target="http://legal.un.org/avl/ls/Greenwood_S_video_1.html"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BDAADA-EB30-4844-BD3F-0DAAC3607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9</Pages>
  <Words>2012</Words>
  <Characters>11471</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Marem</dc:creator>
  <cp:keywords/>
  <dc:description/>
  <cp:lastModifiedBy>Gulnara 411</cp:lastModifiedBy>
  <cp:revision>16</cp:revision>
  <cp:lastPrinted>2015-09-20T23:48:00Z</cp:lastPrinted>
  <dcterms:created xsi:type="dcterms:W3CDTF">2015-09-23T12:50:00Z</dcterms:created>
  <dcterms:modified xsi:type="dcterms:W3CDTF">2015-10-13T07:02:00Z</dcterms:modified>
</cp:coreProperties>
</file>